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8D" w:rsidRPr="00380CA1" w:rsidRDefault="00074F8D" w:rsidP="00DC69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90D" w:rsidRPr="00380CA1" w:rsidRDefault="00DC690D" w:rsidP="006E4BB8">
      <w:pPr>
        <w:pStyle w:val="a3"/>
        <w:numPr>
          <w:ilvl w:val="0"/>
          <w:numId w:val="19"/>
        </w:numPr>
        <w:jc w:val="center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Пояснительная записка</w:t>
      </w:r>
      <w:bookmarkStart w:id="0" w:name="_GoBack"/>
      <w:bookmarkEnd w:id="0"/>
    </w:p>
    <w:p w:rsidR="006E4BB8" w:rsidRPr="00380CA1" w:rsidRDefault="006E4BB8" w:rsidP="00DC6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6E4BB8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Данная рабочая программа по  </w:t>
      </w:r>
      <w:r w:rsidR="006E4BB8" w:rsidRPr="00380CA1">
        <w:rPr>
          <w:rFonts w:ascii="Times New Roman" w:hAnsi="Times New Roman" w:cs="Times New Roman"/>
          <w:sz w:val="20"/>
          <w:szCs w:val="20"/>
        </w:rPr>
        <w:t>истории разработана на основе Федерального</w:t>
      </w:r>
      <w:r w:rsidRPr="00380CA1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6E4BB8" w:rsidRPr="00380CA1">
        <w:rPr>
          <w:rFonts w:ascii="Times New Roman" w:hAnsi="Times New Roman" w:cs="Times New Roman"/>
          <w:sz w:val="20"/>
          <w:szCs w:val="20"/>
        </w:rPr>
        <w:t>а</w:t>
      </w:r>
      <w:r w:rsidRPr="00380CA1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 (от 29.12.2012 №273-ФЗ);</w:t>
      </w:r>
    </w:p>
    <w:p w:rsidR="006E4BB8" w:rsidRPr="00380CA1" w:rsidRDefault="006E4BB8" w:rsidP="006E4BB8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bCs/>
          <w:sz w:val="20"/>
          <w:szCs w:val="20"/>
        </w:rPr>
        <w:t xml:space="preserve">составлена в соответствии с </w:t>
      </w:r>
      <w:proofErr w:type="gramStart"/>
      <w:r w:rsidRPr="00380CA1">
        <w:rPr>
          <w:rFonts w:ascii="Times New Roman" w:hAnsi="Times New Roman" w:cs="Times New Roman"/>
          <w:bCs/>
          <w:sz w:val="20"/>
          <w:szCs w:val="20"/>
        </w:rPr>
        <w:t>положениями  Концепции</w:t>
      </w:r>
      <w:proofErr w:type="gramEnd"/>
      <w:r w:rsidRPr="00380CA1">
        <w:rPr>
          <w:rFonts w:ascii="Times New Roman" w:hAnsi="Times New Roman" w:cs="Times New Roman"/>
          <w:bCs/>
          <w:sz w:val="20"/>
          <w:szCs w:val="20"/>
        </w:rPr>
        <w:t xml:space="preserve"> единого учебно-методического комплекса по отечественной истории (включающей Историко-культурный стандарт),Федерального государственного образовательного стандарта основного общего образования,</w:t>
      </w:r>
      <w:r w:rsidRPr="00380CA1">
        <w:rPr>
          <w:rFonts w:ascii="Times New Roman" w:hAnsi="Times New Roman" w:cs="Times New Roman"/>
          <w:sz w:val="20"/>
          <w:szCs w:val="20"/>
        </w:rPr>
        <w:t xml:space="preserve"> на основе Примерной программы по истории для 5-10 классов, авторской программы по Истории России </w:t>
      </w:r>
      <w:r w:rsidRPr="00380CA1">
        <w:rPr>
          <w:rFonts w:ascii="Times New Roman" w:hAnsi="Times New Roman" w:cs="Times New Roman"/>
          <w:bCs/>
          <w:sz w:val="20"/>
          <w:szCs w:val="20"/>
        </w:rPr>
        <w:t xml:space="preserve">к предметной линии учебников </w:t>
      </w:r>
      <w:proofErr w:type="spellStart"/>
      <w:r w:rsidRPr="00380CA1">
        <w:rPr>
          <w:rFonts w:ascii="Times New Roman" w:hAnsi="Times New Roman" w:cs="Times New Roman"/>
          <w:bCs/>
          <w:sz w:val="20"/>
          <w:szCs w:val="20"/>
        </w:rPr>
        <w:t>И</w:t>
      </w:r>
      <w:r w:rsidRPr="00380CA1">
        <w:rPr>
          <w:rFonts w:ascii="Times New Roman" w:hAnsi="Times New Roman"/>
          <w:bCs/>
          <w:sz w:val="20"/>
          <w:szCs w:val="20"/>
        </w:rPr>
        <w:t>.Л.Андреева</w:t>
      </w:r>
      <w:proofErr w:type="spellEnd"/>
      <w:r w:rsidRPr="00380CA1">
        <w:rPr>
          <w:rFonts w:ascii="Times New Roman" w:hAnsi="Times New Roman"/>
          <w:bCs/>
          <w:sz w:val="20"/>
          <w:szCs w:val="20"/>
        </w:rPr>
        <w:t xml:space="preserve">, И.Н. Фёдоров и др. </w:t>
      </w:r>
      <w:r w:rsidR="00DC690D" w:rsidRPr="00380CA1">
        <w:rPr>
          <w:rFonts w:ascii="Times New Roman" w:hAnsi="Times New Roman"/>
          <w:sz w:val="20"/>
          <w:szCs w:val="20"/>
        </w:rPr>
        <w:t xml:space="preserve">и </w:t>
      </w:r>
      <w:r w:rsidR="00DC690D" w:rsidRPr="00380CA1">
        <w:rPr>
          <w:rFonts w:ascii="Times New Roman" w:eastAsia="Times New Roman" w:hAnsi="Times New Roman"/>
          <w:sz w:val="20"/>
          <w:szCs w:val="20"/>
        </w:rPr>
        <w:t xml:space="preserve">авторской программы </w:t>
      </w:r>
      <w:r w:rsidR="00DC690D" w:rsidRPr="00380CA1">
        <w:rPr>
          <w:rFonts w:ascii="Times New Roman" w:hAnsi="Times New Roman"/>
          <w:color w:val="000000"/>
          <w:sz w:val="20"/>
          <w:szCs w:val="20"/>
        </w:rPr>
        <w:t xml:space="preserve">«Новая история 7-8 </w:t>
      </w:r>
      <w:proofErr w:type="spellStart"/>
      <w:r w:rsidR="00DC690D" w:rsidRPr="00380CA1">
        <w:rPr>
          <w:rFonts w:ascii="Times New Roman" w:hAnsi="Times New Roman"/>
          <w:color w:val="000000"/>
          <w:sz w:val="20"/>
          <w:szCs w:val="20"/>
        </w:rPr>
        <w:t>кл</w:t>
      </w:r>
      <w:proofErr w:type="spellEnd"/>
      <w:r w:rsidR="00DC690D" w:rsidRPr="00380CA1">
        <w:rPr>
          <w:rFonts w:ascii="Times New Roman" w:hAnsi="Times New Roman"/>
          <w:color w:val="000000"/>
          <w:sz w:val="20"/>
          <w:szCs w:val="20"/>
        </w:rPr>
        <w:t xml:space="preserve">.» под редакцией А.Я. </w:t>
      </w:r>
      <w:proofErr w:type="spellStart"/>
      <w:r w:rsidR="00DC690D" w:rsidRPr="00380CA1">
        <w:rPr>
          <w:rFonts w:ascii="Times New Roman" w:hAnsi="Times New Roman"/>
          <w:color w:val="000000"/>
          <w:sz w:val="20"/>
          <w:szCs w:val="20"/>
        </w:rPr>
        <w:t>Юдовской</w:t>
      </w:r>
      <w:proofErr w:type="spellEnd"/>
      <w:r w:rsidR="00DC690D" w:rsidRPr="00380CA1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="00DC690D" w:rsidRPr="00380CA1">
        <w:rPr>
          <w:rFonts w:ascii="Times New Roman" w:hAnsi="Times New Roman"/>
          <w:color w:val="000000"/>
          <w:sz w:val="20"/>
          <w:szCs w:val="20"/>
        </w:rPr>
        <w:t>Л.М.Ванюшкиной</w:t>
      </w:r>
      <w:proofErr w:type="spellEnd"/>
      <w:r w:rsidR="00DC690D" w:rsidRPr="00380CA1">
        <w:rPr>
          <w:rFonts w:ascii="Times New Roman" w:hAnsi="Times New Roman"/>
          <w:color w:val="000000"/>
          <w:sz w:val="20"/>
          <w:szCs w:val="20"/>
        </w:rPr>
        <w:t>/Программы общеобразовательных учреждений. – М.: Просвещение, 2010;</w:t>
      </w:r>
    </w:p>
    <w:p w:rsidR="00DC690D" w:rsidRPr="00380CA1" w:rsidRDefault="006E4BB8" w:rsidP="006E4BB8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0CA1">
        <w:rPr>
          <w:rFonts w:ascii="Times New Roman" w:hAnsi="Times New Roman"/>
          <w:color w:val="000000"/>
          <w:sz w:val="20"/>
          <w:szCs w:val="20"/>
        </w:rPr>
        <w:t>Программа  составлена</w:t>
      </w:r>
      <w:proofErr w:type="gramEnd"/>
      <w:r w:rsidRPr="00380CA1">
        <w:rPr>
          <w:rFonts w:ascii="Times New Roman" w:hAnsi="Times New Roman"/>
          <w:color w:val="000000"/>
          <w:sz w:val="20"/>
          <w:szCs w:val="20"/>
        </w:rPr>
        <w:t xml:space="preserve"> на 70 часов : 24 часов  - новой истории и 44 часа истории России.</w:t>
      </w:r>
    </w:p>
    <w:p w:rsidR="006E4BB8" w:rsidRPr="00096108" w:rsidRDefault="006E4BB8" w:rsidP="006E4BB8">
      <w:pPr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Учебн</w:t>
      </w:r>
      <w:r w:rsidR="00096108">
        <w:rPr>
          <w:rFonts w:ascii="Times New Roman" w:hAnsi="Times New Roman" w:cs="Times New Roman"/>
          <w:sz w:val="20"/>
          <w:szCs w:val="20"/>
        </w:rPr>
        <w:t xml:space="preserve">ики:1. 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Юдовская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А.Я. Всеобщая история. </w:t>
      </w:r>
      <w:r w:rsid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История Нового времени 1500 – 17</w:t>
      </w:r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00. 7 класс: учебник общеобразовательных организаций/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А.Я.Юдовская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П.А.Баранов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Л.М.Ванюшкина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под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ред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А.А.Искендерова</w:t>
      </w:r>
      <w:proofErr w:type="spellEnd"/>
      <w:r w:rsidR="00096108" w:rsidRP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М.: «Просвещение»,</w:t>
      </w:r>
      <w:r w:rsidR="000961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2018 г.</w:t>
      </w:r>
    </w:p>
    <w:p w:rsidR="006E4BB8" w:rsidRPr="00380CA1" w:rsidRDefault="006E4BB8" w:rsidP="006E4B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2. Андреев И.Л., Фёдоров И.Н., Амосова И.В.  История России: </w:t>
      </w:r>
      <w:r w:rsidRPr="00380CA1">
        <w:rPr>
          <w:rFonts w:ascii="Times New Roman" w:hAnsi="Times New Roman"/>
          <w:sz w:val="20"/>
          <w:szCs w:val="20"/>
          <w:lang w:val="en-US"/>
        </w:rPr>
        <w:t>XVI</w:t>
      </w:r>
      <w:r w:rsidRPr="00380CA1">
        <w:rPr>
          <w:rFonts w:ascii="Times New Roman" w:hAnsi="Times New Roman"/>
          <w:sz w:val="20"/>
          <w:szCs w:val="20"/>
        </w:rPr>
        <w:t xml:space="preserve">- конец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 7 </w:t>
      </w:r>
      <w:proofErr w:type="spellStart"/>
      <w:r w:rsidRPr="00380CA1">
        <w:rPr>
          <w:rFonts w:ascii="Times New Roman" w:hAnsi="Times New Roman"/>
          <w:sz w:val="20"/>
          <w:szCs w:val="20"/>
        </w:rPr>
        <w:t>кл</w:t>
      </w:r>
      <w:proofErr w:type="spellEnd"/>
      <w:r w:rsidRPr="00380CA1">
        <w:rPr>
          <w:rFonts w:ascii="Times New Roman" w:hAnsi="Times New Roman"/>
          <w:sz w:val="20"/>
          <w:szCs w:val="20"/>
        </w:rPr>
        <w:t>. – М.: Дрофа, 2016. – 253 с.: ил., карт.</w:t>
      </w:r>
    </w:p>
    <w:p w:rsidR="00DC690D" w:rsidRPr="00380CA1" w:rsidRDefault="00DC690D" w:rsidP="00380CA1">
      <w:pPr>
        <w:pStyle w:val="a4"/>
        <w:spacing w:before="0" w:beforeAutospacing="0" w:after="0" w:afterAutospacing="0"/>
        <w:jc w:val="center"/>
        <w:rPr>
          <w:bCs/>
          <w:sz w:val="20"/>
          <w:szCs w:val="20"/>
        </w:rPr>
      </w:pPr>
      <w:r w:rsidRPr="00380CA1">
        <w:rPr>
          <w:bCs/>
          <w:sz w:val="20"/>
          <w:szCs w:val="20"/>
        </w:rPr>
        <w:t>Цели и задачи курса</w:t>
      </w:r>
    </w:p>
    <w:p w:rsidR="00DC690D" w:rsidRPr="00380CA1" w:rsidRDefault="00DC690D" w:rsidP="00380CA1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sz w:val="20"/>
          <w:szCs w:val="20"/>
        </w:rPr>
        <w:t>Целью обучения</w:t>
      </w:r>
      <w:r w:rsidRPr="00380CA1">
        <w:rPr>
          <w:sz w:val="20"/>
          <w:szCs w:val="20"/>
        </w:rPr>
        <w:t xml:space="preserve"> истории является: </w:t>
      </w:r>
    </w:p>
    <w:p w:rsidR="00DC690D" w:rsidRPr="00380CA1" w:rsidRDefault="00DC690D" w:rsidP="0038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- образование, </w:t>
      </w:r>
      <w:r w:rsidRPr="00380CA1">
        <w:rPr>
          <w:rFonts w:ascii="Times New Roman" w:eastAsia="TimesNewRomanPSMT" w:hAnsi="Times New Roman" w:cs="Times New Roman"/>
          <w:sz w:val="20"/>
          <w:szCs w:val="20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DC690D" w:rsidRPr="00380CA1" w:rsidRDefault="00DC690D" w:rsidP="00380CA1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sz w:val="20"/>
          <w:szCs w:val="20"/>
        </w:rPr>
        <w:t xml:space="preserve"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 </w:t>
      </w:r>
    </w:p>
    <w:p w:rsidR="00074F8D" w:rsidRPr="00380CA1" w:rsidRDefault="00074F8D" w:rsidP="00380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представлять различие и сходство процессов, общность судеб Брянской области и России в целом, будет способствовать формированию мировоззренческой, нравственной.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074F8D" w:rsidRPr="00380CA1" w:rsidRDefault="00074F8D" w:rsidP="00380CA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DC690D" w:rsidRPr="00380CA1" w:rsidRDefault="00DC690D" w:rsidP="00380CA1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380CA1">
        <w:rPr>
          <w:sz w:val="20"/>
          <w:szCs w:val="20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 w:rsidRPr="00380CA1">
        <w:rPr>
          <w:sz w:val="20"/>
          <w:szCs w:val="20"/>
        </w:rPr>
        <w:t>компетентностный</w:t>
      </w:r>
      <w:proofErr w:type="spellEnd"/>
      <w:r w:rsidRPr="00380CA1">
        <w:rPr>
          <w:sz w:val="20"/>
          <w:szCs w:val="20"/>
        </w:rPr>
        <w:t xml:space="preserve">, личностно – ориентированный, </w:t>
      </w:r>
      <w:proofErr w:type="spellStart"/>
      <w:r w:rsidRPr="00380CA1">
        <w:rPr>
          <w:sz w:val="20"/>
          <w:szCs w:val="20"/>
        </w:rPr>
        <w:t>деятельностный</w:t>
      </w:r>
      <w:proofErr w:type="spellEnd"/>
      <w:r w:rsidRPr="00380CA1">
        <w:rPr>
          <w:sz w:val="20"/>
          <w:szCs w:val="20"/>
        </w:rPr>
        <w:t xml:space="preserve"> подходы, которые определяют задачи обучения: 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sz w:val="20"/>
          <w:szCs w:val="20"/>
        </w:rPr>
        <w:t>Задачами обучения</w:t>
      </w:r>
      <w:r w:rsidRPr="00380CA1">
        <w:rPr>
          <w:sz w:val="20"/>
          <w:szCs w:val="20"/>
        </w:rPr>
        <w:t xml:space="preserve"> в основной школе предмета «История» являются: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i/>
          <w:iCs/>
          <w:sz w:val="20"/>
          <w:szCs w:val="20"/>
        </w:rPr>
        <w:t xml:space="preserve">- </w:t>
      </w:r>
      <w:proofErr w:type="spellStart"/>
      <w:r w:rsidRPr="00380CA1">
        <w:rPr>
          <w:bCs/>
          <w:i/>
          <w:iCs/>
          <w:sz w:val="20"/>
          <w:szCs w:val="20"/>
        </w:rPr>
        <w:t>Приобретение</w:t>
      </w:r>
      <w:r w:rsidRPr="00380CA1">
        <w:rPr>
          <w:sz w:val="20"/>
          <w:szCs w:val="20"/>
        </w:rPr>
        <w:t>знаний</w:t>
      </w:r>
      <w:proofErr w:type="spellEnd"/>
      <w:r w:rsidRPr="00380CA1">
        <w:rPr>
          <w:sz w:val="20"/>
          <w:szCs w:val="20"/>
        </w:rPr>
        <w:t xml:space="preserve">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i/>
          <w:iCs/>
          <w:sz w:val="20"/>
          <w:szCs w:val="20"/>
        </w:rPr>
        <w:t xml:space="preserve">- </w:t>
      </w:r>
      <w:proofErr w:type="spellStart"/>
      <w:r w:rsidRPr="00380CA1">
        <w:rPr>
          <w:bCs/>
          <w:i/>
          <w:iCs/>
          <w:sz w:val="20"/>
          <w:szCs w:val="20"/>
        </w:rPr>
        <w:t>Овладение</w:t>
      </w:r>
      <w:r w:rsidRPr="00380CA1">
        <w:rPr>
          <w:sz w:val="20"/>
          <w:szCs w:val="20"/>
        </w:rPr>
        <w:t>элементарными</w:t>
      </w:r>
      <w:proofErr w:type="spellEnd"/>
      <w:r w:rsidRPr="00380CA1">
        <w:rPr>
          <w:sz w:val="20"/>
          <w:szCs w:val="20"/>
        </w:rPr>
        <w:t xml:space="preserve"> методами исторического познания, умениями работать с различными источниками исторической информации.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i/>
          <w:iCs/>
          <w:sz w:val="20"/>
          <w:szCs w:val="20"/>
        </w:rPr>
        <w:t xml:space="preserve">- </w:t>
      </w:r>
      <w:proofErr w:type="spellStart"/>
      <w:r w:rsidRPr="00380CA1">
        <w:rPr>
          <w:bCs/>
          <w:i/>
          <w:iCs/>
          <w:sz w:val="20"/>
          <w:szCs w:val="20"/>
        </w:rPr>
        <w:t>Воспитание</w:t>
      </w:r>
      <w:r w:rsidRPr="00380CA1">
        <w:rPr>
          <w:sz w:val="20"/>
          <w:szCs w:val="20"/>
        </w:rPr>
        <w:t>в</w:t>
      </w:r>
      <w:proofErr w:type="spellEnd"/>
      <w:r w:rsidRPr="00380CA1">
        <w:rPr>
          <w:sz w:val="20"/>
          <w:szCs w:val="20"/>
        </w:rPr>
        <w:t xml:space="preserve">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bCs/>
          <w:i/>
          <w:iCs/>
          <w:sz w:val="20"/>
          <w:szCs w:val="20"/>
        </w:rPr>
        <w:t xml:space="preserve">- Овладение компетенциями: 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i/>
          <w:iCs/>
          <w:sz w:val="20"/>
          <w:szCs w:val="20"/>
        </w:rPr>
        <w:t>Познавательной:</w:t>
      </w:r>
      <w:r w:rsidRPr="00380CA1">
        <w:rPr>
          <w:sz w:val="20"/>
          <w:szCs w:val="20"/>
        </w:rPr>
        <w:t xml:space="preserve"> 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i/>
          <w:iCs/>
          <w:sz w:val="20"/>
          <w:szCs w:val="20"/>
        </w:rPr>
        <w:t>Регулятивной:</w:t>
      </w:r>
      <w:r w:rsidRPr="00380CA1">
        <w:rPr>
          <w:sz w:val="20"/>
          <w:szCs w:val="20"/>
        </w:rPr>
        <w:t xml:space="preserve"> 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i/>
          <w:iCs/>
          <w:sz w:val="20"/>
          <w:szCs w:val="20"/>
        </w:rPr>
        <w:t>Коммуникативной:</w:t>
      </w:r>
      <w:r w:rsidRPr="00380CA1">
        <w:rPr>
          <w:sz w:val="20"/>
          <w:szCs w:val="20"/>
        </w:rPr>
        <w:t xml:space="preserve"> 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</w:t>
      </w:r>
    </w:p>
    <w:p w:rsidR="00DC690D" w:rsidRPr="00380CA1" w:rsidRDefault="00DC690D" w:rsidP="00DC690D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i/>
          <w:iCs/>
          <w:sz w:val="20"/>
          <w:szCs w:val="20"/>
        </w:rPr>
        <w:lastRenderedPageBreak/>
        <w:t>Личностной:</w:t>
      </w:r>
      <w:r w:rsidRPr="00380CA1">
        <w:rPr>
          <w:sz w:val="20"/>
          <w:szCs w:val="20"/>
        </w:rPr>
        <w:t xml:space="preserve"> 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 </w:t>
      </w:r>
    </w:p>
    <w:p w:rsidR="00DC690D" w:rsidRPr="00380CA1" w:rsidRDefault="00DC690D" w:rsidP="00DC690D">
      <w:pPr>
        <w:pStyle w:val="a4"/>
        <w:tabs>
          <w:tab w:val="left" w:pos="2535"/>
        </w:tabs>
        <w:spacing w:before="0" w:beforeAutospacing="0" w:after="0" w:afterAutospacing="0"/>
        <w:rPr>
          <w:sz w:val="20"/>
          <w:szCs w:val="20"/>
        </w:rPr>
      </w:pPr>
      <w:r w:rsidRPr="00380CA1">
        <w:rPr>
          <w:sz w:val="20"/>
          <w:szCs w:val="20"/>
        </w:rPr>
        <w:tab/>
      </w:r>
    </w:p>
    <w:p w:rsidR="00DC3693" w:rsidRPr="00380CA1" w:rsidRDefault="00DC3693" w:rsidP="00DC3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Start"/>
      <w:r w:rsidRPr="00380CA1">
        <w:rPr>
          <w:rFonts w:ascii="Times New Roman" w:hAnsi="Times New Roman" w:cs="Times New Roman"/>
          <w:sz w:val="20"/>
          <w:szCs w:val="20"/>
        </w:rPr>
        <w:t>.  Планируемые</w:t>
      </w:r>
      <w:proofErr w:type="gramEnd"/>
      <w:r w:rsidRPr="00380CA1">
        <w:rPr>
          <w:rFonts w:ascii="Times New Roman" w:hAnsi="Times New Roman" w:cs="Times New Roman"/>
          <w:sz w:val="20"/>
          <w:szCs w:val="20"/>
        </w:rPr>
        <w:t xml:space="preserve">  результаты освоения содержания курса по истории</w:t>
      </w:r>
    </w:p>
    <w:p w:rsidR="00DC3693" w:rsidRPr="00380CA1" w:rsidRDefault="00DC3693" w:rsidP="00DC3693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380CA1">
        <w:rPr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основного общего образования 2010 г. (ФГОС) содержание и методический аппарат учебника должны быть направлены на получение </w:t>
      </w:r>
      <w:r w:rsidRPr="00380CA1">
        <w:rPr>
          <w:i/>
          <w:iCs/>
          <w:sz w:val="20"/>
          <w:szCs w:val="20"/>
        </w:rPr>
        <w:t xml:space="preserve">личностных, </w:t>
      </w:r>
      <w:proofErr w:type="spellStart"/>
      <w:r w:rsidRPr="00380CA1">
        <w:rPr>
          <w:i/>
          <w:iCs/>
          <w:sz w:val="20"/>
          <w:szCs w:val="20"/>
        </w:rPr>
        <w:t>метапредметных</w:t>
      </w:r>
      <w:proofErr w:type="spellEnd"/>
      <w:r w:rsidRPr="00380CA1">
        <w:rPr>
          <w:sz w:val="20"/>
          <w:szCs w:val="20"/>
        </w:rPr>
        <w:t xml:space="preserve"> и </w:t>
      </w:r>
      <w:r w:rsidRPr="00380CA1">
        <w:rPr>
          <w:i/>
          <w:iCs/>
          <w:sz w:val="20"/>
          <w:szCs w:val="20"/>
        </w:rPr>
        <w:t>предметных</w:t>
      </w:r>
      <w:r w:rsidRPr="00380CA1">
        <w:rPr>
          <w:sz w:val="20"/>
          <w:szCs w:val="20"/>
        </w:rPr>
        <w:t xml:space="preserve"> образовательных результатов.</w:t>
      </w:r>
    </w:p>
    <w:p w:rsidR="00DC3693" w:rsidRPr="00380CA1" w:rsidRDefault="00DC3693" w:rsidP="00DC3693">
      <w:pPr>
        <w:pStyle w:val="a4"/>
        <w:spacing w:before="0" w:beforeAutospacing="0" w:after="0" w:afterAutospacing="0"/>
        <w:rPr>
          <w:sz w:val="20"/>
          <w:szCs w:val="20"/>
        </w:rPr>
      </w:pPr>
      <w:r w:rsidRPr="00380CA1">
        <w:rPr>
          <w:sz w:val="20"/>
          <w:szCs w:val="20"/>
        </w:rPr>
        <w:t>Серьезное внимание уделено достижению личностных результатов, т.е. системе ценностных отношений обучающихся: к себе, другим участникам образовательного процесса или к самому образовательному процессу. Таким образом, усиливаются общекультурная направленность общего образования, универсализация и интеграция знаний.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  <w:u w:val="single"/>
        </w:rPr>
        <w:t>К важнейшим личностным результатам</w:t>
      </w:r>
      <w:r w:rsidRPr="00380CA1">
        <w:rPr>
          <w:rFonts w:ascii="Times New Roman" w:hAnsi="Times New Roman" w:cs="Times New Roman"/>
          <w:sz w:val="20"/>
          <w:szCs w:val="20"/>
        </w:rPr>
        <w:t xml:space="preserve"> изучения истории в основной школе относятся следующие убеждения и качества: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- 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380CA1">
        <w:rPr>
          <w:rFonts w:ascii="Times New Roman" w:hAnsi="Times New Roman" w:cs="Times New Roman"/>
          <w:sz w:val="20"/>
          <w:szCs w:val="20"/>
        </w:rPr>
        <w:t>мультикультурному</w:t>
      </w:r>
      <w:proofErr w:type="spellEnd"/>
      <w:r w:rsidRPr="00380CA1">
        <w:rPr>
          <w:rFonts w:ascii="Times New Roman" w:hAnsi="Times New Roman" w:cs="Times New Roman"/>
          <w:sz w:val="20"/>
          <w:szCs w:val="20"/>
        </w:rPr>
        <w:t xml:space="preserve"> образованию;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формирование толерантного отношения к религии, традициям, языку и ценностям народов России.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proofErr w:type="spellStart"/>
      <w:r w:rsidRPr="00380CA1">
        <w:rPr>
          <w:rFonts w:ascii="Times New Roman" w:hAnsi="Times New Roman" w:cs="Times New Roman"/>
          <w:sz w:val="20"/>
          <w:szCs w:val="20"/>
          <w:u w:val="single"/>
        </w:rPr>
        <w:t>Метапредметные</w:t>
      </w:r>
      <w:proofErr w:type="spellEnd"/>
      <w:r w:rsidRPr="00380CA1">
        <w:rPr>
          <w:rFonts w:ascii="Times New Roman" w:hAnsi="Times New Roman" w:cs="Times New Roman"/>
          <w:sz w:val="20"/>
          <w:szCs w:val="20"/>
          <w:u w:val="single"/>
        </w:rPr>
        <w:t xml:space="preserve"> результаты</w:t>
      </w:r>
      <w:r w:rsidRPr="00380CA1">
        <w:rPr>
          <w:rFonts w:ascii="Times New Roman" w:hAnsi="Times New Roman" w:cs="Times New Roman"/>
          <w:sz w:val="20"/>
          <w:szCs w:val="20"/>
        </w:rPr>
        <w:t xml:space="preserve"> изучения истории в основной школе выражаются в следующих качествах: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- освоение обучающимися способов деятельности, применимых как в рамках образовательного процесса, так и в реальной </w:t>
      </w:r>
      <w:proofErr w:type="gramStart"/>
      <w:r w:rsidRPr="00380CA1">
        <w:rPr>
          <w:rFonts w:ascii="Times New Roman" w:hAnsi="Times New Roman" w:cs="Times New Roman"/>
          <w:sz w:val="20"/>
          <w:szCs w:val="20"/>
        </w:rPr>
        <w:t>жизни ;</w:t>
      </w:r>
      <w:proofErr w:type="gramEnd"/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  <w:u w:val="single"/>
        </w:rPr>
        <w:t>Предметные результаты</w:t>
      </w:r>
      <w:r w:rsidRPr="00380CA1">
        <w:rPr>
          <w:rFonts w:ascii="Times New Roman" w:hAnsi="Times New Roman" w:cs="Times New Roman"/>
          <w:sz w:val="20"/>
          <w:szCs w:val="20"/>
        </w:rPr>
        <w:t xml:space="preserve"> изучения истории учащимися 5—9 классов включают: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расширение элементов социального опыта, опыта творческой деятельности;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приобретение опыта историко-культурного и цивилизационного подхода к оценке различных явлений;</w:t>
      </w: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lastRenderedPageBreak/>
        <w:t>- освоение приемов установления причинно-следственных связей.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</w:p>
    <w:p w:rsidR="00DC3693" w:rsidRPr="00380CA1" w:rsidRDefault="00DC3693" w:rsidP="00DC3693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1. Знание хронологии, работа с хронологией: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указывать хронологические рамки и периоды ключевых процессов, а также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2.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3. Работа с историческими источниками: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4. Описание (реконструкция):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рассказывать (устно или письменно) об исторических 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5. Анализ, объяснение: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различать факт (событие) и его описание (факт источника, факт историка);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соотносить единичные исторические факты и общие   явления;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называть характерные, существенные признаки исторических событий и явлений;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раскрывать смысл, значение важнейших исторических понятий;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сравнивать исторические события и явления, определять в них общее и различия;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излагать суждения о причинах и следствиях исторических событий.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6. Работа с версиями, оценками: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приводить оценки исторических событий и личностей, изложенные в учебной литературе;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7. Применение знаний и умений в общении, социальной среде: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применять исторические знания для раскрытия причин и оценки сущности современных событий;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использовать знания об истории и культуре своего и других народов в общении с людьми в школе и внешкольной жизни как основу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диалога в поликультурной среде;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способствовать сохранению памятников истории и культуры (участвовать в создании школьных музеев, учебных и общественных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мероприятиях по поиску и охране памятников истории и культуры).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В результате изучения истории в 7 классе основной школы по истории России учащиеся научатся: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колонизаций и др.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-анализировать информацию различных источников по отечественной истории Нового времени;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составлять описание положения и образа жизни основных социальных групп в России в Новое время, 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- раскрывать характерные, существенные черты: 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а) экономического и социального развития России в Новое время,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б) эволюции политического строя (включая понятия «монархия», «самодержавие», «абсолютизм» и др.);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в) развития общественного движения («консерватизм», «Либерализм», «социализм»);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lastRenderedPageBreak/>
        <w:t>г) представлений о мире и общественных ценностях;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д) художественной культуры Нового времени;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объяснять причины и следствия ключевых  событий и процессов отечественной истории периода Нового времени (социальных движений, реформ и революций, взаимодействия между народами и др.;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 - сопоставлять развитие России и других стран в Новое время; сравнивать исторические ситуации и события;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давать оценку событиям и личностям отечественной истории периода Нового времени.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К концу учебного года семиклассники получат возможность научиться: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использовать историческую карту, характеризовать социально-экономическое развитие России в Новое время;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сравнивать развитие России и других стран в Новое время; объяснять, в чём заключались общие черты и особенности;</w:t>
      </w:r>
    </w:p>
    <w:p w:rsidR="00DC3693" w:rsidRPr="00380CA1" w:rsidRDefault="00DC3693" w:rsidP="00DC36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>История нового времени: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pacing w:val="7"/>
          <w:sz w:val="20"/>
          <w:szCs w:val="20"/>
        </w:rPr>
      </w:pPr>
      <w:r w:rsidRPr="00380CA1">
        <w:rPr>
          <w:rFonts w:ascii="Times New Roman" w:hAnsi="Times New Roman" w:cs="Times New Roman"/>
          <w:spacing w:val="7"/>
          <w:sz w:val="20"/>
          <w:szCs w:val="20"/>
        </w:rPr>
        <w:t xml:space="preserve">1.. Называть: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pacing w:val="7"/>
          <w:sz w:val="20"/>
          <w:szCs w:val="20"/>
        </w:rPr>
      </w:pPr>
      <w:r w:rsidRPr="00380CA1">
        <w:rPr>
          <w:rFonts w:ascii="Times New Roman" w:hAnsi="Times New Roman" w:cs="Times New Roman"/>
          <w:spacing w:val="7"/>
          <w:sz w:val="20"/>
          <w:szCs w:val="20"/>
        </w:rPr>
        <w:t xml:space="preserve">а) хронологические рамки нового времени; 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pacing w:val="7"/>
          <w:sz w:val="20"/>
          <w:szCs w:val="20"/>
        </w:rPr>
      </w:pPr>
      <w:r w:rsidRPr="00380CA1">
        <w:rPr>
          <w:rFonts w:ascii="Times New Roman" w:hAnsi="Times New Roman" w:cs="Times New Roman"/>
          <w:spacing w:val="7"/>
          <w:sz w:val="20"/>
          <w:szCs w:val="20"/>
        </w:rPr>
        <w:t>б)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DC3693" w:rsidRPr="00380CA1" w:rsidRDefault="00DC3693" w:rsidP="00DC3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0"/>
          <w:szCs w:val="20"/>
        </w:rPr>
      </w:pPr>
      <w:r w:rsidRPr="00380CA1">
        <w:rPr>
          <w:rFonts w:ascii="Times New Roman" w:hAnsi="Times New Roman" w:cs="Times New Roman"/>
          <w:spacing w:val="7"/>
          <w:sz w:val="20"/>
          <w:szCs w:val="20"/>
        </w:rPr>
        <w:t xml:space="preserve">2. </w:t>
      </w:r>
      <w:proofErr w:type="spellStart"/>
      <w:proofErr w:type="gramStart"/>
      <w:r w:rsidRPr="00380CA1">
        <w:rPr>
          <w:rFonts w:ascii="Times New Roman" w:hAnsi="Times New Roman" w:cs="Times New Roman"/>
          <w:iCs/>
          <w:spacing w:val="7"/>
          <w:sz w:val="20"/>
          <w:szCs w:val="20"/>
        </w:rPr>
        <w:t>Называть: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место</w:t>
      </w:r>
      <w:proofErr w:type="spellEnd"/>
      <w:proofErr w:type="gramEnd"/>
      <w:r w:rsidRPr="00380CA1">
        <w:rPr>
          <w:rFonts w:ascii="Times New Roman" w:hAnsi="Times New Roman" w:cs="Times New Roman"/>
          <w:spacing w:val="1"/>
          <w:sz w:val="20"/>
          <w:szCs w:val="20"/>
        </w:rPr>
        <w:t xml:space="preserve">,   обстоятельства,   участников,   итоги 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 xml:space="preserve">событий,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правителей, государственных деятелей, по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>литических лидеров, оказавших значительное влия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 xml:space="preserve">ние на развитие своих стран, мира в </w:t>
      </w:r>
      <w:proofErr w:type="spellStart"/>
      <w:r w:rsidRPr="00380CA1">
        <w:rPr>
          <w:rFonts w:ascii="Times New Roman" w:hAnsi="Times New Roman" w:cs="Times New Roman"/>
          <w:spacing w:val="3"/>
          <w:sz w:val="20"/>
          <w:szCs w:val="20"/>
        </w:rPr>
        <w:t>целом;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представителей</w:t>
      </w:r>
      <w:proofErr w:type="spellEnd"/>
      <w:r w:rsidRPr="00380CA1">
        <w:rPr>
          <w:rFonts w:ascii="Times New Roman" w:hAnsi="Times New Roman" w:cs="Times New Roman"/>
          <w:spacing w:val="1"/>
          <w:sz w:val="20"/>
          <w:szCs w:val="20"/>
        </w:rPr>
        <w:t xml:space="preserve"> общественной мысли, науки 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>и культуры.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5"/>
          <w:sz w:val="20"/>
          <w:szCs w:val="20"/>
        </w:rPr>
        <w:t xml:space="preserve">3.Показывать  на  исторической  карте  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>госу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 xml:space="preserve">дарства-метрополии и колонии, многонациональные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империи.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4"/>
          <w:sz w:val="20"/>
          <w:szCs w:val="20"/>
        </w:rPr>
        <w:t xml:space="preserve">4.Описывать: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 xml:space="preserve">а) условия жизни людей разного </w:t>
      </w:r>
      <w:r w:rsidRPr="00380CA1">
        <w:rPr>
          <w:rFonts w:ascii="Times New Roman" w:hAnsi="Times New Roman" w:cs="Times New Roman"/>
          <w:spacing w:val="2"/>
          <w:sz w:val="20"/>
          <w:szCs w:val="20"/>
        </w:rPr>
        <w:t xml:space="preserve">социального положения в странах Европы, Америки, 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Востока; б) достижения науки и техники в новое вре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 xml:space="preserve">мя, их влияние на труд и быт </w:t>
      </w:r>
      <w:proofErr w:type="spellStart"/>
      <w:proofErr w:type="gramStart"/>
      <w:r w:rsidRPr="00380CA1">
        <w:rPr>
          <w:rFonts w:ascii="Times New Roman" w:hAnsi="Times New Roman" w:cs="Times New Roman"/>
          <w:spacing w:val="4"/>
          <w:sz w:val="20"/>
          <w:szCs w:val="20"/>
        </w:rPr>
        <w:t>людей.</w:t>
      </w:r>
      <w:r w:rsidRPr="00380CA1">
        <w:rPr>
          <w:rFonts w:ascii="Times New Roman" w:hAnsi="Times New Roman" w:cs="Times New Roman"/>
          <w:iCs/>
          <w:spacing w:val="6"/>
          <w:sz w:val="20"/>
          <w:szCs w:val="20"/>
        </w:rPr>
        <w:t>Составлять</w:t>
      </w:r>
      <w:proofErr w:type="spellEnd"/>
      <w:proofErr w:type="gramEnd"/>
      <w:r w:rsidRPr="00380CA1">
        <w:rPr>
          <w:rFonts w:ascii="Times New Roman" w:hAnsi="Times New Roman" w:cs="Times New Roman"/>
          <w:iCs/>
          <w:spacing w:val="6"/>
          <w:sz w:val="20"/>
          <w:szCs w:val="20"/>
        </w:rPr>
        <w:t xml:space="preserve"> описание </w:t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t xml:space="preserve">памятников: а) жилых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 xml:space="preserve">и общественных зданий, технических сооружений и 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>машин; б) предметов быта; в) памятников художест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венной культуры.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4"/>
          <w:sz w:val="20"/>
          <w:szCs w:val="20"/>
        </w:rPr>
        <w:t xml:space="preserve">5.Соотносить факты и общие процессы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инду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t xml:space="preserve">стриального развития стран; социальных движений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нового времени; становления гражданского общест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380CA1">
        <w:rPr>
          <w:rFonts w:ascii="Times New Roman" w:hAnsi="Times New Roman" w:cs="Times New Roman"/>
          <w:sz w:val="20"/>
          <w:szCs w:val="20"/>
        </w:rPr>
        <w:t>ва.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6"/>
          <w:sz w:val="20"/>
          <w:szCs w:val="20"/>
        </w:rPr>
        <w:t xml:space="preserve">6.Называть  </w:t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t>характерные, существенные чер</w:t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-1"/>
          <w:sz w:val="20"/>
          <w:szCs w:val="20"/>
        </w:rPr>
        <w:t>ты: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380CA1">
        <w:rPr>
          <w:rFonts w:ascii="Times New Roman" w:hAnsi="Times New Roman" w:cs="Times New Roman"/>
          <w:spacing w:val="1"/>
          <w:sz w:val="20"/>
          <w:szCs w:val="20"/>
        </w:rPr>
        <w:t xml:space="preserve">политического   </w:t>
      </w:r>
      <w:proofErr w:type="gramStart"/>
      <w:r w:rsidRPr="00380CA1">
        <w:rPr>
          <w:rFonts w:ascii="Times New Roman" w:hAnsi="Times New Roman" w:cs="Times New Roman"/>
          <w:spacing w:val="1"/>
          <w:sz w:val="20"/>
          <w:szCs w:val="20"/>
        </w:rPr>
        <w:t>устройства  стран</w:t>
      </w:r>
      <w:proofErr w:type="gramEnd"/>
      <w:r w:rsidRPr="00380CA1">
        <w:rPr>
          <w:rFonts w:ascii="Times New Roman" w:hAnsi="Times New Roman" w:cs="Times New Roman"/>
          <w:spacing w:val="1"/>
          <w:sz w:val="20"/>
          <w:szCs w:val="20"/>
        </w:rPr>
        <w:t xml:space="preserve">   Европы,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 xml:space="preserve">Америки, Азии, Африки в новое время; </w:t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t xml:space="preserve">международных отношений нового </w:t>
      </w:r>
      <w:proofErr w:type="spellStart"/>
      <w:r w:rsidRPr="00380CA1">
        <w:rPr>
          <w:rFonts w:ascii="Times New Roman" w:hAnsi="Times New Roman" w:cs="Times New Roman"/>
          <w:spacing w:val="6"/>
          <w:sz w:val="20"/>
          <w:szCs w:val="20"/>
        </w:rPr>
        <w:t>време</w:t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ни;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>развития</w:t>
      </w:r>
      <w:proofErr w:type="spellEnd"/>
      <w:r w:rsidRPr="00380CA1">
        <w:rPr>
          <w:rFonts w:ascii="Times New Roman" w:hAnsi="Times New Roman" w:cs="Times New Roman"/>
          <w:spacing w:val="5"/>
          <w:sz w:val="20"/>
          <w:szCs w:val="20"/>
        </w:rPr>
        <w:t xml:space="preserve"> духовной культуры стран Европы 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и Востока.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spacing w:val="6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5"/>
          <w:sz w:val="20"/>
          <w:szCs w:val="20"/>
        </w:rPr>
        <w:t xml:space="preserve">7.Объяснять значение понятий: </w:t>
      </w:r>
      <w:r w:rsidRPr="00380CA1">
        <w:rPr>
          <w:rFonts w:ascii="Times New Roman" w:hAnsi="Times New Roman" w:cs="Times New Roman"/>
          <w:spacing w:val="5"/>
          <w:sz w:val="20"/>
          <w:szCs w:val="20"/>
        </w:rPr>
        <w:t xml:space="preserve">реформация, 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>абсолютизм, Просвещение, промышленный перево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рот, утопический социализм, консерватизм, либера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softHyphen/>
        <w:t>лизм, радикализм, индустриальное общество, импе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6"/>
          <w:sz w:val="20"/>
          <w:szCs w:val="20"/>
        </w:rPr>
        <w:t>риализм, монополия, колониализм, модернизация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7"/>
          <w:sz w:val="20"/>
          <w:szCs w:val="20"/>
        </w:rPr>
        <w:t xml:space="preserve">8.Излагать суждения </w:t>
      </w:r>
      <w:r w:rsidRPr="00380CA1">
        <w:rPr>
          <w:rFonts w:ascii="Times New Roman" w:hAnsi="Times New Roman" w:cs="Times New Roman"/>
          <w:spacing w:val="7"/>
          <w:sz w:val="20"/>
          <w:szCs w:val="20"/>
        </w:rPr>
        <w:t>о причинах и последст</w:t>
      </w:r>
      <w:r w:rsidRPr="00380CA1">
        <w:rPr>
          <w:rFonts w:ascii="Times New Roman" w:hAnsi="Times New Roman" w:cs="Times New Roman"/>
          <w:spacing w:val="7"/>
          <w:sz w:val="20"/>
          <w:szCs w:val="20"/>
        </w:rPr>
        <w:softHyphen/>
      </w:r>
      <w:r w:rsidRPr="00380CA1">
        <w:rPr>
          <w:rFonts w:ascii="Times New Roman" w:hAnsi="Times New Roman" w:cs="Times New Roman"/>
          <w:spacing w:val="8"/>
          <w:sz w:val="20"/>
          <w:szCs w:val="20"/>
        </w:rPr>
        <w:t xml:space="preserve">виях социальных движений, реформ и революций, 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>войн нового времени.</w:t>
      </w:r>
    </w:p>
    <w:p w:rsidR="00DC3693" w:rsidRPr="00380CA1" w:rsidRDefault="00DC3693" w:rsidP="00DC369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iCs/>
          <w:spacing w:val="3"/>
          <w:sz w:val="20"/>
          <w:szCs w:val="20"/>
        </w:rPr>
        <w:t xml:space="preserve">Объяснять, 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 xml:space="preserve">в чем состояли цели, результаты, </w:t>
      </w:r>
      <w:r w:rsidRPr="00380CA1">
        <w:rPr>
          <w:rFonts w:ascii="Times New Roman" w:hAnsi="Times New Roman" w:cs="Times New Roman"/>
          <w:spacing w:val="4"/>
          <w:sz w:val="20"/>
          <w:szCs w:val="20"/>
        </w:rPr>
        <w:t>значение деятельности наиболее известных полити</w:t>
      </w:r>
      <w:r w:rsidRPr="00380CA1">
        <w:rPr>
          <w:rFonts w:ascii="Times New Roman" w:hAnsi="Times New Roman" w:cs="Times New Roman"/>
          <w:spacing w:val="1"/>
          <w:sz w:val="20"/>
          <w:szCs w:val="20"/>
        </w:rPr>
        <w:t xml:space="preserve">ческих   и   общественных   лидеров,   представителей </w:t>
      </w:r>
      <w:r w:rsidRPr="00380CA1">
        <w:rPr>
          <w:rFonts w:ascii="Times New Roman" w:hAnsi="Times New Roman" w:cs="Times New Roman"/>
          <w:spacing w:val="3"/>
          <w:sz w:val="20"/>
          <w:szCs w:val="20"/>
        </w:rPr>
        <w:t>науки и культуры нового времени.</w:t>
      </w: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3693" w:rsidRPr="00380CA1" w:rsidRDefault="00DC3693" w:rsidP="00DC36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3693" w:rsidRPr="00380CA1" w:rsidRDefault="00DC3693" w:rsidP="00DC690D">
      <w:pPr>
        <w:pStyle w:val="a4"/>
        <w:tabs>
          <w:tab w:val="left" w:pos="2535"/>
        </w:tabs>
        <w:spacing w:before="0" w:beforeAutospacing="0" w:after="0" w:afterAutospacing="0"/>
        <w:rPr>
          <w:sz w:val="20"/>
          <w:szCs w:val="20"/>
        </w:rPr>
      </w:pPr>
    </w:p>
    <w:p w:rsidR="00DC3693" w:rsidRPr="00380CA1" w:rsidRDefault="00DC3693" w:rsidP="00DC690D">
      <w:pPr>
        <w:pStyle w:val="a4"/>
        <w:tabs>
          <w:tab w:val="left" w:pos="2535"/>
        </w:tabs>
        <w:spacing w:before="0" w:beforeAutospacing="0" w:after="0" w:afterAutospacing="0"/>
        <w:rPr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C3693" w:rsidRPr="00380CA1" w:rsidRDefault="00DC3693" w:rsidP="00DC690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0CA1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380CA1">
        <w:rPr>
          <w:rFonts w:ascii="Times New Roman" w:hAnsi="Times New Roman" w:cs="Times New Roman"/>
          <w:bCs/>
          <w:sz w:val="20"/>
          <w:szCs w:val="20"/>
        </w:rPr>
        <w:t>. Содержание изучаемого материала</w:t>
      </w:r>
    </w:p>
    <w:p w:rsidR="00DC690D" w:rsidRPr="00380CA1" w:rsidRDefault="00DC690D" w:rsidP="00DC690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C690D" w:rsidRPr="00380CA1" w:rsidRDefault="00DC690D" w:rsidP="00DC6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CD1924" w:rsidRPr="00380CA1" w:rsidRDefault="00CD1924" w:rsidP="00380CA1">
      <w:pPr>
        <w:pStyle w:val="a4"/>
        <w:shd w:val="clear" w:color="auto" w:fill="FFFFFF"/>
        <w:spacing w:after="0" w:afterAutospacing="0"/>
        <w:rPr>
          <w:sz w:val="20"/>
          <w:szCs w:val="20"/>
        </w:rPr>
      </w:pPr>
    </w:p>
    <w:p w:rsidR="00CD0838" w:rsidRPr="00380CA1" w:rsidRDefault="00DC3693" w:rsidP="00CD0838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380CA1">
        <w:rPr>
          <w:bCs/>
          <w:color w:val="000000"/>
          <w:sz w:val="20"/>
          <w:szCs w:val="20"/>
        </w:rPr>
        <w:lastRenderedPageBreak/>
        <w:t>НОВАЯ  ИСТОРИЯ.  КОНЕЦ  XV—XVII в. (26</w:t>
      </w:r>
      <w:r w:rsidR="00CD0838" w:rsidRPr="00380CA1">
        <w:rPr>
          <w:bCs/>
          <w:color w:val="000000"/>
          <w:sz w:val="20"/>
          <w:szCs w:val="20"/>
        </w:rPr>
        <w:t> ч)</w:t>
      </w:r>
    </w:p>
    <w:p w:rsidR="00CD0838" w:rsidRPr="00380CA1" w:rsidRDefault="00CD0838" w:rsidP="00CD0838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  <w:r w:rsidRPr="00380CA1">
        <w:rPr>
          <w:bCs/>
          <w:i/>
          <w:color w:val="000000"/>
          <w:sz w:val="20"/>
          <w:szCs w:val="20"/>
        </w:rPr>
        <w:t>Раздел I.  М</w:t>
      </w:r>
      <w:r w:rsidR="00380CA1">
        <w:rPr>
          <w:bCs/>
          <w:i/>
          <w:color w:val="000000"/>
          <w:sz w:val="20"/>
          <w:szCs w:val="20"/>
        </w:rPr>
        <w:t xml:space="preserve">ИР  В  НАЧАЛЕ  НОВОГО  ВРЕМЕНИ.  </w:t>
      </w:r>
      <w:r w:rsidRPr="00380CA1">
        <w:rPr>
          <w:bCs/>
          <w:i/>
          <w:color w:val="000000"/>
          <w:sz w:val="20"/>
          <w:szCs w:val="20"/>
        </w:rPr>
        <w:t>ВЕЛИКИЕ  ГЕОГРАФИЧЕСКИЕ  ОТКРЫТИЯ.  ВОЗРОЖДЕНИЕ.</w:t>
      </w:r>
      <w:r w:rsidRPr="00380CA1">
        <w:rPr>
          <w:rStyle w:val="apple-converted-space"/>
          <w:bCs/>
          <w:i/>
          <w:color w:val="000000"/>
          <w:sz w:val="20"/>
          <w:szCs w:val="20"/>
        </w:rPr>
        <w:t> </w:t>
      </w:r>
      <w:r w:rsidRPr="00380CA1">
        <w:rPr>
          <w:bCs/>
          <w:i/>
          <w:color w:val="000000"/>
          <w:sz w:val="20"/>
          <w:szCs w:val="20"/>
        </w:rPr>
        <w:br/>
        <w:t xml:space="preserve">РЕФОРМАЦИЯ </w:t>
      </w:r>
      <w:proofErr w:type="gramStart"/>
      <w:r w:rsidRPr="00380CA1">
        <w:rPr>
          <w:bCs/>
          <w:i/>
          <w:color w:val="000000"/>
          <w:sz w:val="20"/>
          <w:szCs w:val="20"/>
        </w:rPr>
        <w:t>( 1</w:t>
      </w:r>
      <w:r w:rsidR="007563E0" w:rsidRPr="00380CA1">
        <w:rPr>
          <w:bCs/>
          <w:i/>
          <w:color w:val="000000"/>
          <w:sz w:val="20"/>
          <w:szCs w:val="20"/>
        </w:rPr>
        <w:t>4</w:t>
      </w:r>
      <w:proofErr w:type="gramEnd"/>
      <w:r w:rsidRPr="00380CA1">
        <w:rPr>
          <w:bCs/>
          <w:i/>
          <w:color w:val="000000"/>
          <w:sz w:val="20"/>
          <w:szCs w:val="20"/>
        </w:rPr>
        <w:t> ч)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 человека средневекового. Запад и Восток: особенности общественного устройства и экономического развития.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Новые изобретения и усовершенствования. Источники энергии. Книгопечатание. Новое в военном деле и судостроении. Географические представления. Почему манили новые земли. Испания и Португалия ищут новые морские пути на Восток. Энрике Мореплаватель. Открытие ближней Атлантики. </w:t>
      </w:r>
      <w:proofErr w:type="spellStart"/>
      <w:r w:rsidRPr="00380CA1">
        <w:rPr>
          <w:color w:val="000000"/>
          <w:sz w:val="20"/>
          <w:szCs w:val="20"/>
        </w:rPr>
        <w:t>Васко</w:t>
      </w:r>
      <w:proofErr w:type="spellEnd"/>
      <w:r w:rsidRPr="00380CA1">
        <w:rPr>
          <w:color w:val="000000"/>
          <w:sz w:val="20"/>
          <w:szCs w:val="20"/>
        </w:rPr>
        <w:t xml:space="preserve"> да Гама. Вокруг Африки в Индию.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Путешествие Христофора Колумба. Открытие нового материка — встреча миров. </w:t>
      </w:r>
      <w:proofErr w:type="spellStart"/>
      <w:r w:rsidRPr="00380CA1">
        <w:rPr>
          <w:color w:val="000000"/>
          <w:sz w:val="20"/>
          <w:szCs w:val="20"/>
        </w:rPr>
        <w:t>АмеригоВеспуччи</w:t>
      </w:r>
      <w:proofErr w:type="spellEnd"/>
      <w:r w:rsidRPr="00380CA1">
        <w:rPr>
          <w:color w:val="000000"/>
          <w:sz w:val="20"/>
          <w:szCs w:val="20"/>
        </w:rPr>
        <w:t xml:space="preserve"> о Новом Свете.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380CA1">
        <w:rPr>
          <w:color w:val="000000"/>
          <w:sz w:val="20"/>
          <w:szCs w:val="20"/>
        </w:rPr>
        <w:t>Фернан</w:t>
      </w:r>
      <w:proofErr w:type="spellEnd"/>
      <w:r w:rsidRPr="00380CA1">
        <w:rPr>
          <w:color w:val="000000"/>
          <w:sz w:val="20"/>
          <w:szCs w:val="20"/>
        </w:rPr>
        <w:t xml:space="preserve"> Магеллан. Первое кругосветное путешествие.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Западноевропейская колонизация «новых» земель. Испанцы и португальцы в Новом Свете.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Значение Великих географических открытий. Изменение старых географических представлений о мире. Начало складывания мирового рынка. Заморское золото и европейская революция цен.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«Монарх — помазанник Божий». Создание национальных государств. Генрих VIII Тюдор, Елизавета Тюдор, Яков I Стюарт, Людовик XIV Бурбон.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Причины возникновения и развития мануфактур. Мануфактура — капиталистическое предприятие. Рождение капитализма. Социальные слои европейского общества, их отличительные черты. Буржуазия эпохи Нового времени. Новое дворянство. Рост числа лиц, работающих по найму. Бродяжничество. Законы о нищих.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Европейское население и основные черты повседневной жизни. Главные беды европейского населения — эпидемии, голод и войны. Продолжительность жизни. Личная гигиена. Изменения в структуре питания. «Скажи мне, что ты ешь, и я скажу тебе, кто ты есть». Менялись эпохи — менялась мода. Костюм — «визитная карточка» человека. Европейский город Нового времени, его роль в культурной жизни общества.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От Средневековья — к Возрождению. Эпоха Возрождения и ее характерные черты. Рождение гуманизма.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 — гимн человеку Нового времени. Музыкальное искусство в Западной Европе. Развитие светской музыкальной культуры.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Новые тенденции в изобразительном искусстве. «Титаны Возрождения»: Леонардо да Винчи, Микеланджело </w:t>
      </w:r>
      <w:proofErr w:type="spellStart"/>
      <w:r w:rsidRPr="00380CA1">
        <w:rPr>
          <w:color w:val="000000"/>
          <w:sz w:val="20"/>
          <w:szCs w:val="20"/>
        </w:rPr>
        <w:t>Буонаротти</w:t>
      </w:r>
      <w:proofErr w:type="spellEnd"/>
      <w:r w:rsidRPr="00380CA1">
        <w:rPr>
          <w:color w:val="000000"/>
          <w:sz w:val="20"/>
          <w:szCs w:val="20"/>
        </w:rPr>
        <w:t>, Рафаэль Санти (факты биографии, главные произведения). Особенности искусства Испании и Голландии XVII в. Искусство Северного Возрождения*.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«Земля вращается вокруг Солнца и вокруг своей оси» — ядро учения Николая Коперника. Джордано Бруно о бесконечности и вечности Вселенной. Важнейшие открытия Галилео Галилея. Создание Исааком Ньютоном новой картины мира. Уильям Гарвей о строении человеческого организма*. </w:t>
      </w:r>
      <w:proofErr w:type="spellStart"/>
      <w:r w:rsidRPr="00380CA1">
        <w:rPr>
          <w:color w:val="000000"/>
          <w:sz w:val="20"/>
          <w:szCs w:val="20"/>
        </w:rPr>
        <w:t>Фрэнсис</w:t>
      </w:r>
      <w:proofErr w:type="spellEnd"/>
      <w:r w:rsidRPr="00380CA1">
        <w:rPr>
          <w:color w:val="000000"/>
          <w:sz w:val="20"/>
          <w:szCs w:val="20"/>
        </w:rPr>
        <w:t xml:space="preserve"> Бэкон и </w:t>
      </w:r>
      <w:proofErr w:type="spellStart"/>
      <w:r w:rsidRPr="00380CA1">
        <w:rPr>
          <w:color w:val="000000"/>
          <w:sz w:val="20"/>
          <w:szCs w:val="20"/>
        </w:rPr>
        <w:t>Ренэ</w:t>
      </w:r>
      <w:proofErr w:type="spellEnd"/>
      <w:r w:rsidRPr="00380CA1">
        <w:rPr>
          <w:color w:val="000000"/>
          <w:sz w:val="20"/>
          <w:szCs w:val="20"/>
        </w:rPr>
        <w:t xml:space="preserve"> Декарт — основоположники философии Нового времени. Учение Джона Локка о «естественных» правах человека и разделении властей.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Реформация — борьба за переустройство церкви. Причины Реформации и ее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 — вождь народной Реформации. Крестьянская война в Германии: причины, основные события, значение.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Королевская власть и реформация в Англии. Генрих VIII — «религиозный реформатор». Англиканская церковь. Елизавета I — «верховная правительница церковных и светских дел». Укрепление могущества Англии при Елизавете I.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Религиозные войны и абсолютная монархия во Франции. Борьба между католиками и гугенотами. Варфоломеевская ночь. Война трех Генрихов. Генрих IV Бурбон — «король, спасший Францию». Нантский эдикт. Реформы Ришелье. Ришелье как человек и политик. Франция — сильнейшее государство на европейском континенте.</w:t>
      </w: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  <w:r w:rsidRPr="00380CA1">
        <w:rPr>
          <w:bCs/>
          <w:i/>
          <w:color w:val="000000"/>
          <w:sz w:val="20"/>
          <w:szCs w:val="20"/>
        </w:rPr>
        <w:t>Раздел II. ПЕРВЫЕ РЕВОЛЮЦИИ НОВОГО ВРЕМЕНИ.</w:t>
      </w:r>
      <w:r w:rsidRPr="00380CA1">
        <w:rPr>
          <w:bCs/>
          <w:i/>
          <w:color w:val="000000"/>
          <w:sz w:val="20"/>
          <w:szCs w:val="20"/>
        </w:rPr>
        <w:br/>
        <w:t>МЕЖДУНАРОДНЫЕ  ОТНОШЕНИЯ  (БОРЬБА  ЗА  ПЕРВЕНСТВО</w:t>
      </w:r>
      <w:r w:rsidRPr="00380CA1">
        <w:rPr>
          <w:bCs/>
          <w:i/>
          <w:color w:val="000000"/>
          <w:sz w:val="20"/>
          <w:szCs w:val="20"/>
        </w:rPr>
        <w:br/>
        <w:t>В  ЕВРОПЕ  И  В  КОЛОНИЯХ) ( 5ч )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Нидерланды — «жемчужина в короне Габсбургов». 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380CA1">
        <w:rPr>
          <w:color w:val="000000"/>
          <w:sz w:val="20"/>
          <w:szCs w:val="20"/>
        </w:rPr>
        <w:t>Утрехтская</w:t>
      </w:r>
      <w:proofErr w:type="spellEnd"/>
      <w:r w:rsidRPr="00380CA1">
        <w:rPr>
          <w:color w:val="000000"/>
          <w:sz w:val="20"/>
          <w:szCs w:val="20"/>
        </w:rPr>
        <w:t xml:space="preserve"> уния. Рождение республики. Голландская республика — самая экономически развитая страна в Европе в Новое время.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Англия в первой половине XVII в. Пуританская этика и образ жизни*. Преследование пуритан.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</w:t>
      </w:r>
      <w:proofErr w:type="spellStart"/>
      <w:r w:rsidRPr="00380CA1">
        <w:rPr>
          <w:color w:val="000000"/>
          <w:sz w:val="20"/>
          <w:szCs w:val="20"/>
        </w:rPr>
        <w:t>Нейзби</w:t>
      </w:r>
      <w:proofErr w:type="spellEnd"/>
      <w:r w:rsidRPr="00380CA1">
        <w:rPr>
          <w:color w:val="000000"/>
          <w:sz w:val="20"/>
          <w:szCs w:val="20"/>
        </w:rPr>
        <w:t xml:space="preserve"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 г"/>
        </w:smartTagPr>
        <w:r w:rsidRPr="00380CA1">
          <w:rPr>
            <w:color w:val="000000"/>
            <w:sz w:val="20"/>
            <w:szCs w:val="20"/>
          </w:rPr>
          <w:t>1688 г</w:t>
        </w:r>
      </w:smartTag>
      <w:r w:rsidRPr="00380CA1">
        <w:rPr>
          <w:color w:val="000000"/>
          <w:sz w:val="20"/>
          <w:szCs w:val="20"/>
        </w:rPr>
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Причины международных конфликтов в XVI—XVIII вв. Тридцатилетняя война — первая общеевропейская война. Причины и начало войны. Основные военные действия. Альбрехт Валленштейн* и его военная «система». Организация европейских армий и их вооружение. Вступление в войну Швеции. Густав II Адольф 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Война за испанское наследство — война за династические интересы и за владение колониями.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Семилетняя война, ее участники и значение.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Последствия европейских войн для дальнейшего развития международных отношений.</w:t>
      </w:r>
    </w:p>
    <w:p w:rsidR="00CD0838" w:rsidRPr="00380CA1" w:rsidRDefault="00CD0838" w:rsidP="00CD0838">
      <w:pPr>
        <w:pStyle w:val="zagolovokpodrazdel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unkt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CD0838" w:rsidP="00CD0838">
      <w:pPr>
        <w:pStyle w:val="zagolovokpunkt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</w:p>
    <w:p w:rsidR="00CD0838" w:rsidRPr="00380CA1" w:rsidRDefault="00380CA1" w:rsidP="00CD0838">
      <w:pPr>
        <w:pStyle w:val="zagolovokpunkta2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Тема </w:t>
      </w:r>
      <w:r>
        <w:rPr>
          <w:bCs/>
          <w:i/>
          <w:color w:val="000000"/>
          <w:sz w:val="20"/>
          <w:szCs w:val="20"/>
          <w:lang w:val="en-US"/>
        </w:rPr>
        <w:t>III</w:t>
      </w:r>
      <w:r w:rsidR="00CD0838" w:rsidRPr="00380CA1">
        <w:rPr>
          <w:bCs/>
          <w:i/>
          <w:color w:val="000000"/>
          <w:sz w:val="20"/>
          <w:szCs w:val="20"/>
        </w:rPr>
        <w:t>. ТРАДИЦИОННЫЕ ОБЩЕСТВА ВОСТОКА. НА</w:t>
      </w:r>
      <w:r w:rsidR="007563E0" w:rsidRPr="00380CA1">
        <w:rPr>
          <w:bCs/>
          <w:i/>
          <w:color w:val="000000"/>
          <w:sz w:val="20"/>
          <w:szCs w:val="20"/>
        </w:rPr>
        <w:t>ЧАЛО ЕВРОПЕЙСКОЙ КОЛОНИЗАЦИИ ( 4</w:t>
      </w:r>
      <w:r w:rsidR="00CD0838" w:rsidRPr="00380CA1">
        <w:rPr>
          <w:bCs/>
          <w:i/>
          <w:color w:val="000000"/>
          <w:sz w:val="20"/>
          <w:szCs w:val="20"/>
        </w:rPr>
        <w:t> ч)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Основные черты традиционного общества: государство — верховный собственник земли; общинные порядки в деревне; регламентация государством жизни подданных. Религии Востока: конфуцианство, буддизм, индуизм, синтоизм.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Кризис и распад империи Великих Моголов в Индии. Создание империи Великих Моголов. </w:t>
      </w:r>
      <w:proofErr w:type="spellStart"/>
      <w:r w:rsidRPr="00380CA1">
        <w:rPr>
          <w:color w:val="000000"/>
          <w:sz w:val="20"/>
          <w:szCs w:val="20"/>
        </w:rPr>
        <w:t>Бабур</w:t>
      </w:r>
      <w:proofErr w:type="spellEnd"/>
      <w:r w:rsidRPr="00380CA1">
        <w:rPr>
          <w:color w:val="000000"/>
          <w:sz w:val="20"/>
          <w:szCs w:val="20"/>
        </w:rPr>
        <w:t>. Акбар и его политика реформ. Причины распада империи. Борьба Португалии, Франции и Англии за Индию.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Маньчжурское завоевание Китая. Общественное устройство </w:t>
      </w:r>
      <w:proofErr w:type="spellStart"/>
      <w:r w:rsidRPr="00380CA1">
        <w:rPr>
          <w:color w:val="000000"/>
          <w:sz w:val="20"/>
          <w:szCs w:val="20"/>
        </w:rPr>
        <w:t>Цинской</w:t>
      </w:r>
      <w:proofErr w:type="spellEnd"/>
      <w:r w:rsidRPr="00380CA1">
        <w:rPr>
          <w:color w:val="000000"/>
          <w:sz w:val="20"/>
          <w:szCs w:val="20"/>
        </w:rPr>
        <w:t xml:space="preserve"> империи. Закрытие Китая. Русско-китайские отношения. Нерчинский договор 1689 г. Китай и Европа: политическая отстраненность и культурное влияние.</w:t>
      </w:r>
    </w:p>
    <w:p w:rsidR="00CD0838" w:rsidRPr="00380CA1" w:rsidRDefault="00CD0838" w:rsidP="00CD0838">
      <w:pPr>
        <w:pStyle w:val="main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Япония в эпоху правления династии </w:t>
      </w:r>
      <w:proofErr w:type="spellStart"/>
      <w:r w:rsidRPr="00380CA1">
        <w:rPr>
          <w:color w:val="000000"/>
          <w:sz w:val="20"/>
          <w:szCs w:val="20"/>
        </w:rPr>
        <w:t>Токугавы</w:t>
      </w:r>
      <w:proofErr w:type="spellEnd"/>
      <w:r w:rsidRPr="00380CA1">
        <w:rPr>
          <w:color w:val="000000"/>
          <w:sz w:val="20"/>
          <w:szCs w:val="20"/>
        </w:rPr>
        <w:t xml:space="preserve">. Правление </w:t>
      </w:r>
      <w:proofErr w:type="spellStart"/>
      <w:r w:rsidRPr="00380CA1">
        <w:rPr>
          <w:color w:val="000000"/>
          <w:sz w:val="20"/>
          <w:szCs w:val="20"/>
        </w:rPr>
        <w:t>сегунов</w:t>
      </w:r>
      <w:proofErr w:type="spellEnd"/>
      <w:r w:rsidRPr="00380CA1">
        <w:rPr>
          <w:color w:val="000000"/>
          <w:sz w:val="20"/>
          <w:szCs w:val="20"/>
        </w:rPr>
        <w:t>. Сословный характер общества. Самураи и крестьяне. «Закрытие» Японии. Русско-японские отношения.</w:t>
      </w:r>
    </w:p>
    <w:p w:rsidR="00CD0838" w:rsidRPr="00380CA1" w:rsidRDefault="00CD0838" w:rsidP="00CD0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Обобщающий урок по курсу «</w:t>
      </w:r>
      <w:r w:rsidR="00DC3693" w:rsidRPr="00380CA1">
        <w:rPr>
          <w:rFonts w:ascii="Times New Roman" w:hAnsi="Times New Roman" w:cs="Times New Roman"/>
          <w:sz w:val="20"/>
          <w:szCs w:val="20"/>
        </w:rPr>
        <w:t>История Нового времени 1500-1700 гг.»</w:t>
      </w:r>
      <w:r w:rsidR="007563E0" w:rsidRPr="00380CA1">
        <w:rPr>
          <w:rFonts w:ascii="Times New Roman" w:hAnsi="Times New Roman" w:cs="Times New Roman"/>
          <w:sz w:val="20"/>
          <w:szCs w:val="20"/>
        </w:rPr>
        <w:t xml:space="preserve">  2 </w:t>
      </w:r>
      <w:r w:rsidRPr="00380CA1">
        <w:rPr>
          <w:rFonts w:ascii="Times New Roman" w:hAnsi="Times New Roman" w:cs="Times New Roman"/>
          <w:sz w:val="20"/>
          <w:szCs w:val="20"/>
        </w:rPr>
        <w:t>час</w:t>
      </w:r>
      <w:r w:rsidR="007563E0" w:rsidRPr="00380CA1">
        <w:rPr>
          <w:rFonts w:ascii="Times New Roman" w:hAnsi="Times New Roman" w:cs="Times New Roman"/>
          <w:sz w:val="20"/>
          <w:szCs w:val="20"/>
        </w:rPr>
        <w:t>а</w:t>
      </w:r>
    </w:p>
    <w:p w:rsidR="00CD0838" w:rsidRPr="00380CA1" w:rsidRDefault="00CD0838" w:rsidP="00CD0838">
      <w:pPr>
        <w:spacing w:after="0" w:line="240" w:lineRule="auto"/>
        <w:jc w:val="center"/>
        <w:rPr>
          <w:rStyle w:val="c19"/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pStyle w:val="a4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380CA1">
        <w:rPr>
          <w:sz w:val="20"/>
          <w:szCs w:val="20"/>
        </w:rPr>
        <w:t>Содержание тем учебного курса</w:t>
      </w:r>
    </w:p>
    <w:p w:rsidR="00DC690D" w:rsidRPr="00380CA1" w:rsidRDefault="00DC690D" w:rsidP="00DC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690D" w:rsidRPr="00380CA1" w:rsidRDefault="007563E0" w:rsidP="00DC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0CA1">
        <w:rPr>
          <w:rFonts w:ascii="Times New Roman" w:hAnsi="Times New Roman" w:cs="Times New Roman"/>
          <w:bCs/>
          <w:sz w:val="20"/>
          <w:szCs w:val="20"/>
        </w:rPr>
        <w:t>ИСТОРИЯ РОССИИ – 44</w:t>
      </w:r>
      <w:r w:rsidR="00DC690D" w:rsidRPr="00380CA1">
        <w:rPr>
          <w:rFonts w:ascii="Times New Roman" w:hAnsi="Times New Roman" w:cs="Times New Roman"/>
          <w:bCs/>
          <w:sz w:val="20"/>
          <w:szCs w:val="20"/>
        </w:rPr>
        <w:t xml:space="preserve"> часов</w:t>
      </w:r>
    </w:p>
    <w:p w:rsidR="00DC690D" w:rsidRPr="00380CA1" w:rsidRDefault="00DC690D" w:rsidP="00DC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>РОССИЯ В НОВОЕ ВРЕМЯ(Россия на рубеже XVI—ХVII вв.)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Введение – 1 час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1. Создание Московского царства (12 часов)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Завершение объединения русских земель вокруг Москвы: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присоединение Псковской, Смоленской, Рязанской земель. Отмирание удельной системы. Укрепление великокняжеской власти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. Внутренняя и внешняя политика Ивана III.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Регентство Елены Глинской. Сопротивление удельных князей великокняжеской власти. Мятеж князя Андрея Старицкого.  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Реформы Елены Глинской.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Башкина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и Феодосия Косого.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Правление Ивана IV.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самоуправления..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Внешняя политика России в XV</w:t>
      </w:r>
      <w:r w:rsidRPr="00380CA1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Девлет-Гирея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380CA1">
        <w:rPr>
          <w:rFonts w:ascii="Times New Roman" w:hAnsi="Times New Roman" w:cs="Times New Roman"/>
          <w:bCs/>
          <w:color w:val="FFFFFF"/>
          <w:sz w:val="20"/>
          <w:szCs w:val="20"/>
        </w:rPr>
        <w:t>19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Россия в конце XVI в. Опричнина, дискуссия о ее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причинахи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характере. Опричный террор. Разгром Новгорода и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Пскова.Московские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казни 1570 г. Результаты и последствия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опричнины.Противоречивость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личности Ивана Грозного и проводимых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импреобразований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Цена реформ.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Расширение территории России в годы правления Ивана Грозного.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>Внутриполитическое положение в стране после смерти Ивана Васильевича. Царь Фёдор Иоаннович. Развитие русской культуры в XVI в. Борьба за власть. Учреждение патриаршества.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Избрание на царство Бориса Годунова. Обострение социальных противоречий. Международная политика.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Тявзинский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Гирея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в 1591 г. Строительство российских крепостей и засечных черт. Продолжение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закрепощениякрестьянства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, указ об «урочных летах». Пресечение царской династии Рюриковичей.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>Торговые и культурные связи со странами Западной Европы.</w:t>
      </w:r>
    </w:p>
    <w:p w:rsidR="00CD1924" w:rsidRPr="00380CA1" w:rsidRDefault="00CD1924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1924" w:rsidRPr="00380CA1" w:rsidRDefault="00CD1924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2. Смута в России (5 часов)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Причины, суть, участники, последствия Смутного времени.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Самозванцы и самозванство. Личность Лжедмитрия I и его политика.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Его внутренняя и внешняя политика.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Восстание 1606 г. и убийство самозванца.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Боярский царь Василий Шуйский.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Восстание Ивана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Болотникова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Шуйскогои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Я.-П.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Делагарди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и распад тушинского лагеря. Открытое вступление в войну против России Речи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Оборона Смоленска.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Гермоген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Столбовский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мир со Швецией, утрата выхода к Балтийскому морю. Продолжение войны с Речью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. Поход принца Владислава на Москву. Заключение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Деулинского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перемирия с Речью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Итоги и последствия Смутного времени.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Начало царствования династии Романовых.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3. «Богатырский век» (5 часов)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>Россия при первых Романовых.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>: усиление самодержавной власти. Оформление сословного строя. Окончательное закрепощение крестьян. Основные категории городского населения.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Духовенство. Казачество. Усиление роли барщины и оброка. Рост товарно-денежных отношений. Развитие мелкотоварного производства.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4. «</w:t>
      </w:r>
      <w:proofErr w:type="spellStart"/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Бунташный</w:t>
      </w:r>
      <w:proofErr w:type="spellEnd"/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 xml:space="preserve"> век» (6 часов)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Д. Милославского, итоги его деятельности. Царь Федор Алексеевич. Отмена местничества. Налоговая (податная) реформа.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Усиление позиций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дворянства.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ab/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Патриарх Никон. Раскол в Церкви. Протопоп Аввакум, формирование религиозной традиции старообрядчества.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Церковный собор 1666—1667 гг.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5. Россия на новых рубежах (4 часа)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Внешняя политика России в XVII в. Возобновление дипломатических контактов со странами Европы и Азии после Смуты.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Смоленская война.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Поляновский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мир. Контакты с православным населением Речи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; противодействие полонизации, распространению католичества. Контакты с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ЗапорожскойСечью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. Восстание Богдана Хмельницкого.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Переяславская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рада. Вхождение Украины в состав России. Война между Россией и Речью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1654—1667 гг.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Андрусовское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перемирие.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Присоединение Левобережной Украины и Киева к России. 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Война между Россией и Речью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Посполитой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1654—1667 гг.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Андрусовское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перемирие. Русско-шведская война 1656—1658 гг. и ее результаты.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Русско-турецкие отношения.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>Конфликты с Османской империей.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Русско-турецкая война 1676—1681 гг. Крымские походы.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>Освоение Сибири и Дальнего Востока.</w:t>
      </w: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46ED" w:rsidRPr="00380CA1" w:rsidRDefault="007F46E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i/>
          <w:sz w:val="20"/>
          <w:szCs w:val="20"/>
        </w:rPr>
        <w:t>Глава 6. В канун великих реформ(5 часов)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Политика Федора Алексеевича Романова. Борьба за власть в конце </w:t>
      </w:r>
      <w:r w:rsidRPr="00380CA1"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в. Регентство Софьи Алексеевны. </w:t>
      </w:r>
      <w:proofErr w:type="spellStart"/>
      <w:r w:rsidRPr="00380CA1">
        <w:rPr>
          <w:rFonts w:ascii="Times New Roman" w:eastAsia="Times New Roman" w:hAnsi="Times New Roman" w:cs="Times New Roman"/>
          <w:sz w:val="20"/>
          <w:szCs w:val="20"/>
        </w:rPr>
        <w:t>Хованщина</w:t>
      </w:r>
      <w:proofErr w:type="spellEnd"/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. Россия накануне петровского правления. Просвещение и </w:t>
      </w:r>
      <w:proofErr w:type="spellStart"/>
      <w:r w:rsidRPr="00380CA1">
        <w:rPr>
          <w:rFonts w:ascii="Times New Roman" w:eastAsia="Times New Roman" w:hAnsi="Times New Roman" w:cs="Times New Roman"/>
          <w:sz w:val="20"/>
          <w:szCs w:val="20"/>
        </w:rPr>
        <w:t>образование.Развитие</w:t>
      </w:r>
      <w:proofErr w:type="spellEnd"/>
      <w:r w:rsidRPr="00380CA1">
        <w:rPr>
          <w:rFonts w:ascii="Times New Roman" w:eastAsia="Times New Roman" w:hAnsi="Times New Roman" w:cs="Times New Roman"/>
          <w:sz w:val="20"/>
          <w:szCs w:val="20"/>
        </w:rPr>
        <w:t xml:space="preserve"> литературы, архитектуры, изобразительного искусства. 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Солари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АлевизФрязин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Петрок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Изобразительное искусство. Симон Ушаков. Ярославская школа иконописи.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Парсунная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живопись. 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Симеон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Гизеля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 — первое учебное пособие по истории.</w:t>
      </w: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/>
          <w:sz w:val="20"/>
          <w:szCs w:val="20"/>
        </w:rPr>
        <w:t>Изменения в картине мира в XVI—XVII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DC690D" w:rsidRPr="00380CA1" w:rsidRDefault="00DC690D" w:rsidP="00DC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bCs/>
          <w:i/>
          <w:sz w:val="20"/>
          <w:szCs w:val="20"/>
        </w:rPr>
        <w:t>Итоговое повторение  (2 часа)</w:t>
      </w:r>
    </w:p>
    <w:p w:rsidR="00DC690D" w:rsidRPr="00380CA1" w:rsidRDefault="00DC690D" w:rsidP="00DC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80CA1">
        <w:rPr>
          <w:rFonts w:ascii="Times New Roman" w:eastAsia="Times New Roman" w:hAnsi="Times New Roman" w:cs="Times New Roman"/>
          <w:bCs/>
          <w:i/>
          <w:sz w:val="20"/>
          <w:szCs w:val="20"/>
        </w:rPr>
        <w:t>Резерв – 1 час</w:t>
      </w:r>
    </w:p>
    <w:p w:rsidR="00CD0838" w:rsidRPr="00380CA1" w:rsidRDefault="00CD0838" w:rsidP="00DC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DC690D" w:rsidRPr="00380CA1" w:rsidRDefault="00DC690D" w:rsidP="00DC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</w:p>
    <w:p w:rsidR="00DC690D" w:rsidRPr="00380CA1" w:rsidRDefault="00DC690D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563E0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80CA1" w:rsidRDefault="00380CA1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80CA1" w:rsidRDefault="00380CA1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80CA1" w:rsidRPr="00380CA1" w:rsidRDefault="00380CA1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380CA1">
        <w:rPr>
          <w:bCs/>
          <w:color w:val="000000"/>
          <w:sz w:val="20"/>
          <w:szCs w:val="20"/>
          <w:lang w:val="en-US"/>
        </w:rPr>
        <w:t>IV</w:t>
      </w:r>
      <w:r w:rsidRPr="00380CA1">
        <w:rPr>
          <w:bCs/>
          <w:color w:val="000000"/>
          <w:sz w:val="20"/>
          <w:szCs w:val="20"/>
        </w:rPr>
        <w:t>. Тематическое планирование</w:t>
      </w:r>
    </w:p>
    <w:p w:rsidR="00AE7007" w:rsidRPr="00380CA1" w:rsidRDefault="00AE7007" w:rsidP="00AE7007">
      <w:pPr>
        <w:spacing w:after="0" w:line="240" w:lineRule="auto"/>
        <w:jc w:val="center"/>
        <w:rPr>
          <w:rStyle w:val="c19"/>
          <w:rFonts w:ascii="Times New Roman" w:hAnsi="Times New Roman"/>
          <w:sz w:val="20"/>
          <w:szCs w:val="20"/>
        </w:rPr>
      </w:pPr>
      <w:r w:rsidRPr="00380CA1">
        <w:rPr>
          <w:rStyle w:val="c19"/>
          <w:rFonts w:ascii="Times New Roman" w:hAnsi="Times New Roman"/>
          <w:sz w:val="20"/>
          <w:szCs w:val="20"/>
        </w:rPr>
        <w:t xml:space="preserve">Тематический план </w:t>
      </w:r>
      <w:r w:rsidRPr="00380CA1">
        <w:rPr>
          <w:rFonts w:ascii="Times New Roman" w:hAnsi="Times New Roman"/>
          <w:sz w:val="20"/>
          <w:szCs w:val="20"/>
        </w:rPr>
        <w:t>«История Нового времени 1500-1800 гг.»</w:t>
      </w:r>
    </w:p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79"/>
        <w:gridCol w:w="4819"/>
        <w:gridCol w:w="1134"/>
        <w:gridCol w:w="1418"/>
      </w:tblGrid>
      <w:tr w:rsidR="00AE7007" w:rsidRPr="00380CA1" w:rsidTr="00380CA1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DA67BC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 xml:space="preserve">Формы, </w:t>
            </w:r>
          </w:p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виды контроля</w:t>
            </w:r>
          </w:p>
        </w:tc>
      </w:tr>
      <w:tr w:rsidR="00AE7007" w:rsidRPr="00380CA1" w:rsidTr="00380CA1">
        <w:trPr>
          <w:trHeight w:val="49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08" w:rsidRPr="00380CA1" w:rsidRDefault="00AE7007">
            <w:pPr>
              <w:spacing w:after="0" w:line="240" w:lineRule="auto"/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380CA1">
              <w:rPr>
                <w:rStyle w:val="c4"/>
                <w:rFonts w:ascii="Times New Roman" w:hAnsi="Times New Roman"/>
                <w:sz w:val="20"/>
                <w:szCs w:val="20"/>
              </w:rPr>
              <w:t>Глава 1. Мир в начале Нового времени. Великие географические открытия. Возрождение. Реформация</w:t>
            </w:r>
            <w:r w:rsidR="00257108" w:rsidRPr="00380CA1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  -    </w:t>
            </w:r>
          </w:p>
          <w:p w:rsidR="00AE7007" w:rsidRPr="00380CA1" w:rsidRDefault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   14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C" w:rsidRPr="00380CA1" w:rsidRDefault="00257108" w:rsidP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От Средневековья к Новому времени.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2.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Технические открытия и выход к Мировому океану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3.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Встреча миров. Великие географические открытия и их последствия.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4.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 xml:space="preserve">Усиление королевской власти в ХVI-ХVII </w:t>
            </w:r>
            <w:proofErr w:type="spellStart"/>
            <w:r w:rsidR="00DA67BC" w:rsidRPr="00380CA1">
              <w:rPr>
                <w:rFonts w:ascii="Times New Roman" w:hAnsi="Times New Roman"/>
                <w:sz w:val="20"/>
                <w:szCs w:val="20"/>
              </w:rPr>
              <w:t>вв.Абсолютизм</w:t>
            </w:r>
            <w:proofErr w:type="spellEnd"/>
            <w:r w:rsidR="00DA67BC" w:rsidRPr="00380CA1">
              <w:rPr>
                <w:rFonts w:ascii="Times New Roman" w:hAnsi="Times New Roman"/>
                <w:sz w:val="20"/>
                <w:szCs w:val="20"/>
              </w:rPr>
              <w:t xml:space="preserve"> в Европе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5.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Дух предпринимательства преобразует экономику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6.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Европейское общество в раннее Новое время. Повседневная жизнь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7.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Великие гуманисты Европы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8.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Мир художественной культуры Возрождения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9.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Рождение новой европейской науки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10.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Начало реформации в Европе. Обновление христианства.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11.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 xml:space="preserve">Распространение реформации. Контрреформация 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12.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Королевская власть и Реформация в Англии. Борьба за господство на морях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13.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Религиозные войны и укрепление абсолютной монархии во Франции</w:t>
            </w:r>
          </w:p>
          <w:p w:rsidR="00DA67BC" w:rsidRPr="00380CA1" w:rsidRDefault="00257108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14.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>Мир в начале нового времени</w:t>
            </w:r>
          </w:p>
          <w:p w:rsidR="00AE7007" w:rsidRPr="00380CA1" w:rsidRDefault="00DA67BC" w:rsidP="0038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(контрольное тестирование №1)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57108" w:rsidRPr="00380CA1" w:rsidRDefault="00257108" w:rsidP="0038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диктант</w:t>
            </w:r>
          </w:p>
          <w:p w:rsidR="00E839E7" w:rsidRPr="00380CA1" w:rsidRDefault="00E839E7" w:rsidP="00E839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E839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39E7" w:rsidRPr="00380CA1" w:rsidRDefault="00E839E7" w:rsidP="00E839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проекты</w:t>
            </w:r>
          </w:p>
          <w:p w:rsidR="00E839E7" w:rsidRPr="00380CA1" w:rsidRDefault="00E839E7" w:rsidP="00E839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4"/>
                <w:rFonts w:ascii="Times New Roman" w:hAnsi="Times New Roman"/>
                <w:sz w:val="20"/>
                <w:szCs w:val="20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  <w:r w:rsidR="00DA67BC" w:rsidRPr="00380CA1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6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C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DA67BC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  <w:p w:rsidR="00DA67BC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DA67BC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Парламент против короля. Революция в Англии</w:t>
            </w:r>
          </w:p>
          <w:p w:rsidR="00DA67BC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DA67BC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Путь к парламентской монархии в Англии</w:t>
            </w:r>
          </w:p>
          <w:p w:rsidR="00DA67BC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  <w:r w:rsidR="00DA67BC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Международные отношения в XVI-XVIII вв.</w:t>
            </w:r>
          </w:p>
          <w:p w:rsidR="00DA67BC" w:rsidRPr="00380CA1" w:rsidRDefault="00257108" w:rsidP="0025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="00DA67BC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Ранние буржуазные революции (контрольное тестирование№2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08" w:rsidRPr="00380CA1" w:rsidRDefault="00257108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257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4"/>
                <w:rFonts w:ascii="Times New Roman" w:hAnsi="Times New Roman"/>
                <w:sz w:val="20"/>
                <w:szCs w:val="20"/>
              </w:rPr>
              <w:t>Глава 4. Традиционные общества Востока. Начало европейской колонизации</w:t>
            </w:r>
            <w:r w:rsidR="00DA67BC" w:rsidRPr="00380CA1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  -4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C" w:rsidRPr="00380CA1" w:rsidRDefault="00DA67BC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общества Востока. Начало европейской колонизации</w:t>
            </w:r>
          </w:p>
          <w:p w:rsidR="00DA67BC" w:rsidRPr="00380CA1" w:rsidRDefault="00DA67BC" w:rsidP="00DA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E7007" w:rsidRPr="00380CA1" w:rsidRDefault="00AE7007" w:rsidP="00E8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007" w:rsidRPr="00380CA1" w:rsidRDefault="00E8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257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C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Обобщение по курсу «История Нового времени 1500-1800 гг.»</w:t>
            </w:r>
            <w:r w:rsidR="00257108" w:rsidRPr="00380C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67BC" w:rsidRPr="00380CA1">
              <w:rPr>
                <w:rFonts w:ascii="Times New Roman" w:hAnsi="Times New Roman"/>
                <w:sz w:val="20"/>
                <w:szCs w:val="20"/>
              </w:rPr>
              <w:t xml:space="preserve"> 2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E8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007" w:rsidRPr="00380CA1" w:rsidRDefault="00E8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E839E7" w:rsidRPr="00380CA1" w:rsidRDefault="00E8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E8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AE7007" w:rsidRPr="00380CA1" w:rsidRDefault="00AE7007" w:rsidP="00AE7007">
      <w:pPr>
        <w:spacing w:after="0" w:line="240" w:lineRule="auto"/>
        <w:jc w:val="center"/>
        <w:rPr>
          <w:rStyle w:val="c19"/>
          <w:rFonts w:ascii="Times New Roman" w:hAnsi="Times New Roman"/>
          <w:sz w:val="20"/>
          <w:szCs w:val="20"/>
        </w:rPr>
      </w:pPr>
    </w:p>
    <w:p w:rsidR="00AE7007" w:rsidRPr="00380CA1" w:rsidRDefault="00AE7007" w:rsidP="00AE7007">
      <w:pPr>
        <w:spacing w:after="0" w:line="240" w:lineRule="auto"/>
        <w:jc w:val="center"/>
        <w:rPr>
          <w:rStyle w:val="c19"/>
          <w:rFonts w:ascii="Times New Roman" w:hAnsi="Times New Roman"/>
          <w:sz w:val="20"/>
          <w:szCs w:val="20"/>
        </w:rPr>
      </w:pPr>
    </w:p>
    <w:p w:rsidR="00AE7007" w:rsidRPr="00380CA1" w:rsidRDefault="00B943DD" w:rsidP="00B943DD">
      <w:pPr>
        <w:tabs>
          <w:tab w:val="left" w:pos="5820"/>
          <w:tab w:val="center" w:pos="7426"/>
        </w:tabs>
        <w:spacing w:after="0" w:line="240" w:lineRule="auto"/>
        <w:rPr>
          <w:rStyle w:val="c19"/>
          <w:rFonts w:ascii="Times New Roman" w:hAnsi="Times New Roman"/>
          <w:sz w:val="20"/>
          <w:szCs w:val="20"/>
        </w:rPr>
      </w:pPr>
      <w:r>
        <w:rPr>
          <w:rStyle w:val="c19"/>
          <w:rFonts w:ascii="Times New Roman" w:hAnsi="Times New Roman"/>
          <w:sz w:val="20"/>
          <w:szCs w:val="20"/>
        </w:rPr>
        <w:tab/>
      </w:r>
      <w:r w:rsidR="00AE7007" w:rsidRPr="00380CA1">
        <w:rPr>
          <w:rStyle w:val="c19"/>
          <w:rFonts w:ascii="Times New Roman" w:hAnsi="Times New Roman"/>
          <w:sz w:val="20"/>
          <w:szCs w:val="20"/>
        </w:rPr>
        <w:t>Тематический план история России</w:t>
      </w:r>
    </w:p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95"/>
        <w:gridCol w:w="4536"/>
        <w:gridCol w:w="850"/>
        <w:gridCol w:w="1559"/>
      </w:tblGrid>
      <w:tr w:rsidR="00AE7007" w:rsidRPr="00380CA1" w:rsidTr="00380CA1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7007" w:rsidRPr="00380CA1" w:rsidRDefault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 xml:space="preserve">Формы, </w:t>
            </w:r>
          </w:p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виды контроля</w:t>
            </w:r>
          </w:p>
        </w:tc>
      </w:tr>
      <w:tr w:rsidR="00AE7007" w:rsidRPr="00380CA1" w:rsidTr="00380CA1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AE70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E839E7" w:rsidP="00AE70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E7007" w:rsidRPr="00380CA1" w:rsidTr="00F66FDD">
        <w:trPr>
          <w:trHeight w:val="3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Глава  1.  Создание Московского царства</w:t>
            </w:r>
            <w:r w:rsidR="005C6030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-13 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1-2.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Василий III и его время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Российское государство и общество: трудности роста.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Начало реформ Ивана IV. Избранная рада</w:t>
            </w:r>
          </w:p>
          <w:p w:rsidR="005C6030" w:rsidRPr="00380CA1" w:rsidRDefault="005C6030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5-6.Строительство царства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</w:t>
            </w: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Ивана IV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8-9.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Опричнина. Итоги правления Ивана IV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10-11.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Русская культура в XVI  веке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Урок защиты творческих проектов</w:t>
            </w:r>
          </w:p>
          <w:p w:rsidR="005C6030" w:rsidRPr="00380CA1" w:rsidRDefault="005C6030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80CA1" w:rsidRPr="00380CA1" w:rsidRDefault="00CD5382" w:rsidP="005C6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«Создание Московского царства»  (контрольное тестирование)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545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CD5382" w:rsidRPr="00380CA1" w:rsidRDefault="00CD5382" w:rsidP="00545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CD5382" w:rsidRPr="00380CA1" w:rsidRDefault="00CD5382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диктант</w:t>
            </w: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545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Проекты</w:t>
            </w: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Глава  2. Смута в России</w:t>
            </w:r>
            <w:r w:rsidR="005C6030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 -  6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Кризис власти на</w:t>
            </w:r>
          </w:p>
          <w:p w:rsidR="005C6030" w:rsidRPr="00380CA1" w:rsidRDefault="005C6030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рубеже XVI-XVII веков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2-3.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Начало Смуты. Самозванец на престоле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Разгар Смуты. Власть и народ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Окончание Смуты. Новая династия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«Смута в России» (контрольное тестирование)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82" w:rsidRPr="00380CA1" w:rsidRDefault="00CD5382" w:rsidP="00E8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E7007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 w:rsidP="00E8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Глава 3. «Богатырский век»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-  5ч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030" w:rsidRPr="00380CA1" w:rsidRDefault="00CD5382" w:rsidP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</w:t>
            </w: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кое развитие России в XVII веке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Сословия XVII века: «верхи» общества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Сословия XVII века: «низы» общества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устройство России в XVII веке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«Богатырский век» (контрольное тестирование)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38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Style w:val="c26"/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Глава 4. «</w:t>
            </w:r>
            <w:proofErr w:type="spellStart"/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Бунташный</w:t>
            </w:r>
            <w:proofErr w:type="spellEnd"/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век»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 -- 7 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030" w:rsidRPr="00380CA1" w:rsidRDefault="00CD5382" w:rsidP="005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политика  царя Алексея Михайловича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абсолютизма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3-4.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Церковный раскол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Урок-практикум по теме «Церковный раскол»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Народный ответ</w:t>
            </w:r>
          </w:p>
          <w:p w:rsidR="005C6030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Урок систематизации и обобщения знаний  по теме «</w:t>
            </w:r>
            <w:proofErr w:type="spellStart"/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Бунташный</w:t>
            </w:r>
            <w:proofErr w:type="spellEnd"/>
            <w:r w:rsidR="005C6030"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век» (контрольное тестирование)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80CA1" w:rsidRDefault="00380CA1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Тест, проекты</w:t>
            </w:r>
          </w:p>
        </w:tc>
      </w:tr>
      <w:tr w:rsidR="00AE7007" w:rsidRPr="00380CA1" w:rsidTr="00380CA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Style w:val="c26"/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Глава 5. Россия на новых рубежах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– 4 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5382" w:rsidRPr="00380CA1" w:rsidRDefault="00CD5382" w:rsidP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1.Внешняя политика России в XVII веке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2.Урок-практикум по теме «Внешняя политика России в XVII веке»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3.Освоение Сибири и Дальнего Востока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4.Урок обобщения «Россия на новых рубежах» (контрольное тестирование)</w:t>
            </w:r>
          </w:p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Style w:val="c26"/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Глава 6. В канун великих реформ</w:t>
            </w:r>
            <w:r w:rsidR="00E839E7" w:rsidRPr="00380CA1">
              <w:rPr>
                <w:rFonts w:ascii="Times New Roman" w:hAnsi="Times New Roman"/>
                <w:sz w:val="20"/>
                <w:szCs w:val="20"/>
              </w:rPr>
              <w:t xml:space="preserve"> - 5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1.Политика Фёдора Алексеевича Романова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2.Борьба за власть в конце XVII века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3.Культура Руси в XVII веке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4.Мир человека XVII века</w:t>
            </w:r>
          </w:p>
          <w:p w:rsidR="00CD5382" w:rsidRPr="00380CA1" w:rsidRDefault="00CD5382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5. Повторительно-обобщающий урок по теме «В канун великих реформ» (контрольное тестирование)</w:t>
            </w:r>
          </w:p>
          <w:p w:rsidR="00AE7007" w:rsidRPr="00380CA1" w:rsidRDefault="00AE7007" w:rsidP="00CD5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5C6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5382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E7007" w:rsidRPr="00380CA1" w:rsidRDefault="00CD5382" w:rsidP="00CD53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E7007" w:rsidRPr="00380CA1" w:rsidTr="00380CA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Style w:val="c26"/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Style w:val="c26"/>
                <w:rFonts w:ascii="Times New Roman" w:hAnsi="Times New Roman"/>
                <w:sz w:val="20"/>
                <w:szCs w:val="20"/>
              </w:rPr>
              <w:t>Итоговое повторение</w:t>
            </w:r>
            <w:r w:rsidR="00E839E7" w:rsidRPr="00380CA1">
              <w:rPr>
                <w:rStyle w:val="c26"/>
                <w:rFonts w:ascii="Times New Roman" w:hAnsi="Times New Roman"/>
                <w:sz w:val="20"/>
                <w:szCs w:val="20"/>
              </w:rPr>
              <w:t xml:space="preserve"> - 2ч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382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по теме «История России в XVI-XVII вв.» (контрольная работа</w:t>
            </w:r>
          </w:p>
          <w:p w:rsidR="00AE7007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Итоговый  урок. Защита проектов «Народы России в XVI-XVII веках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60C9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CD5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="00E839E7" w:rsidRPr="00380CA1">
              <w:rPr>
                <w:rFonts w:ascii="Times New Roman" w:hAnsi="Times New Roman"/>
                <w:sz w:val="20"/>
                <w:szCs w:val="20"/>
              </w:rPr>
              <w:t xml:space="preserve">   - 1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5C60C9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E7007" w:rsidRPr="00380CA1" w:rsidTr="0038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007" w:rsidRPr="00380CA1" w:rsidRDefault="00DA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CA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007" w:rsidRPr="00380CA1" w:rsidRDefault="00AE7007" w:rsidP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07" w:rsidRPr="00380CA1" w:rsidRDefault="00AE7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563E0" w:rsidRPr="00380CA1" w:rsidRDefault="007563E0" w:rsidP="00DC690D">
      <w:pPr>
        <w:pStyle w:val="zagolovokpodrazdela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F46ED" w:rsidRPr="00380CA1" w:rsidRDefault="00B943DD" w:rsidP="00B943DD">
      <w:pPr>
        <w:pStyle w:val="a4"/>
        <w:tabs>
          <w:tab w:val="left" w:pos="2250"/>
          <w:tab w:val="center" w:pos="7426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F46ED" w:rsidRPr="00380CA1">
        <w:rPr>
          <w:sz w:val="20"/>
          <w:szCs w:val="20"/>
        </w:rPr>
        <w:t>Учебно-методическое и материально-техническое обеспечение образовательного процесса</w:t>
      </w:r>
    </w:p>
    <w:p w:rsidR="007F46ED" w:rsidRPr="00380CA1" w:rsidRDefault="007F46ED" w:rsidP="007F46E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0CA1">
        <w:rPr>
          <w:rFonts w:ascii="Times New Roman" w:hAnsi="Times New Roman" w:cs="Times New Roman"/>
          <w:i/>
          <w:iCs/>
          <w:sz w:val="20"/>
          <w:szCs w:val="20"/>
        </w:rPr>
        <w:t>Программно-нормативное обеспечение:</w:t>
      </w:r>
    </w:p>
    <w:p w:rsidR="007F46ED" w:rsidRPr="00380CA1" w:rsidRDefault="007F46ED" w:rsidP="007F46ED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ФГОС: основное общее образование // ФГОС. М.: Просвещение, 2009.</w:t>
      </w:r>
    </w:p>
    <w:p w:rsidR="007F46ED" w:rsidRPr="00380CA1" w:rsidRDefault="007F46ED" w:rsidP="007F46ED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Концепция единого учебно-методического комплекса по отечественной истории </w:t>
      </w:r>
      <w:r w:rsidRPr="00380CA1">
        <w:rPr>
          <w:rFonts w:ascii="Times New Roman" w:hAnsi="Times New Roman"/>
          <w:color w:val="000000" w:themeColor="text1"/>
          <w:sz w:val="20"/>
          <w:szCs w:val="20"/>
        </w:rPr>
        <w:t>(</w:t>
      </w:r>
      <w:hyperlink r:id="rId7" w:history="1">
        <w:r w:rsidRPr="00380CA1">
          <w:rPr>
            <w:rStyle w:val="a8"/>
            <w:rFonts w:ascii="Times New Roman" w:hAnsi="Times New Roman"/>
            <w:bCs/>
            <w:color w:val="000000" w:themeColor="text1"/>
            <w:sz w:val="20"/>
            <w:szCs w:val="20"/>
          </w:rPr>
          <w:t>http://минобрнауки.рф/документы/3483</w:t>
        </w:r>
      </w:hyperlink>
      <w:r w:rsidRPr="00380CA1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7F46ED" w:rsidRPr="00380CA1" w:rsidRDefault="007F46ED" w:rsidP="007F46ED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/>
          <w:color w:val="000000" w:themeColor="text1"/>
          <w:sz w:val="20"/>
          <w:szCs w:val="20"/>
        </w:rPr>
        <w:t xml:space="preserve"> Историко-культурный стандарт (</w:t>
      </w:r>
      <w:hyperlink r:id="rId8" w:history="1">
        <w:r w:rsidRPr="00380CA1">
          <w:rPr>
            <w:rStyle w:val="a8"/>
            <w:rFonts w:ascii="Times New Roman" w:hAnsi="Times New Roman"/>
            <w:bCs/>
            <w:color w:val="000000" w:themeColor="text1"/>
            <w:sz w:val="20"/>
            <w:szCs w:val="20"/>
          </w:rPr>
          <w:t>http://минобрнауки.рф/документы/3483</w:t>
        </w:r>
      </w:hyperlink>
      <w:r w:rsidRPr="00380CA1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7F46ED" w:rsidRPr="00380CA1" w:rsidRDefault="007F46ED" w:rsidP="007F46ED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История России. 6-10 классы: рабочая программа</w:t>
      </w:r>
      <w:r w:rsidRPr="00380CA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/И.Л. Андреев, О.В. Волобуев, Л.М. Ляшенко и др. - М.: Дрофа, 2016. — 124 с.</w:t>
      </w:r>
      <w:r w:rsidRPr="00380CA1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hyperlink r:id="rId9" w:history="1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http://history.drofa.ru/umk/</w:t>
        </w:r>
      </w:hyperlink>
      <w:r w:rsidRPr="00380CA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7F46ED" w:rsidRPr="00380CA1" w:rsidRDefault="007F46ED" w:rsidP="007F46ED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5.Юдовская А.Я. Поурочные разработки к учебнику «Новая история»: 1500-</w:t>
      </w:r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1800: 7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кл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.: Пособие для учителя /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А.Я.Юдовская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80CA1">
        <w:rPr>
          <w:rFonts w:ascii="Times New Roman" w:hAnsi="Times New Roman" w:cs="Times New Roman"/>
          <w:color w:val="000000"/>
          <w:sz w:val="20"/>
          <w:szCs w:val="20"/>
        </w:rPr>
        <w:t>Л.М.Ванюшкина</w:t>
      </w:r>
      <w:proofErr w:type="spellEnd"/>
      <w:r w:rsidRPr="00380CA1">
        <w:rPr>
          <w:rFonts w:ascii="Times New Roman" w:hAnsi="Times New Roman" w:cs="Times New Roman"/>
          <w:color w:val="000000"/>
          <w:sz w:val="20"/>
          <w:szCs w:val="20"/>
        </w:rPr>
        <w:t>. – М.: Просвещение, 2005</w:t>
      </w:r>
    </w:p>
    <w:p w:rsidR="007F46ED" w:rsidRPr="00380CA1" w:rsidRDefault="007F46ED" w:rsidP="007F46ED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F46ED" w:rsidRPr="00380CA1" w:rsidRDefault="007F46ED" w:rsidP="007F46ED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F46ED" w:rsidRPr="00380CA1" w:rsidRDefault="007F46ED" w:rsidP="007F46ED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F46ED" w:rsidRPr="00380CA1" w:rsidRDefault="007F46ED" w:rsidP="007F46E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380CA1">
        <w:rPr>
          <w:rFonts w:ascii="Times New Roman" w:hAnsi="Times New Roman" w:cs="Times New Roman"/>
          <w:bCs/>
          <w:iCs/>
          <w:sz w:val="20"/>
          <w:szCs w:val="20"/>
        </w:rPr>
        <w:t>Список литературы для учителя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Учебник А. 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Юдовской</w:t>
      </w:r>
      <w:proofErr w:type="spellEnd"/>
      <w:r w:rsidRPr="00380CA1">
        <w:rPr>
          <w:rFonts w:ascii="Times New Roman" w:hAnsi="Times New Roman"/>
          <w:sz w:val="20"/>
          <w:szCs w:val="20"/>
        </w:rPr>
        <w:t xml:space="preserve">, П. А. Баранова, Л. М. Ванюшкиной «Новая история. 1500—1800» М.: Просвещение, 2014.- 304 с., </w:t>
      </w:r>
      <w:proofErr w:type="spellStart"/>
      <w:r w:rsidRPr="00380CA1">
        <w:rPr>
          <w:rFonts w:ascii="Times New Roman" w:hAnsi="Times New Roman"/>
          <w:sz w:val="20"/>
          <w:szCs w:val="20"/>
        </w:rPr>
        <w:t>илл</w:t>
      </w:r>
      <w:proofErr w:type="spellEnd"/>
      <w:r w:rsidRPr="00380CA1">
        <w:rPr>
          <w:rFonts w:ascii="Times New Roman" w:hAnsi="Times New Roman"/>
          <w:sz w:val="20"/>
          <w:szCs w:val="20"/>
        </w:rPr>
        <w:t>.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Андреев И.Л., Фёдоров И.Н., Амосова И.В.  История России: </w:t>
      </w:r>
      <w:r w:rsidRPr="00380CA1">
        <w:rPr>
          <w:rFonts w:ascii="Times New Roman" w:hAnsi="Times New Roman"/>
          <w:sz w:val="20"/>
          <w:szCs w:val="20"/>
          <w:lang w:val="en-US"/>
        </w:rPr>
        <w:t>XVI</w:t>
      </w:r>
      <w:r w:rsidRPr="00380CA1">
        <w:rPr>
          <w:rFonts w:ascii="Times New Roman" w:hAnsi="Times New Roman"/>
          <w:sz w:val="20"/>
          <w:szCs w:val="20"/>
        </w:rPr>
        <w:t xml:space="preserve">- конец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 7 </w:t>
      </w:r>
      <w:proofErr w:type="spellStart"/>
      <w:r w:rsidRPr="00380CA1">
        <w:rPr>
          <w:rFonts w:ascii="Times New Roman" w:hAnsi="Times New Roman"/>
          <w:sz w:val="20"/>
          <w:szCs w:val="20"/>
        </w:rPr>
        <w:t>кл</w:t>
      </w:r>
      <w:proofErr w:type="spellEnd"/>
      <w:r w:rsidRPr="00380CA1">
        <w:rPr>
          <w:rFonts w:ascii="Times New Roman" w:hAnsi="Times New Roman"/>
          <w:sz w:val="20"/>
          <w:szCs w:val="20"/>
        </w:rPr>
        <w:t>. – М.: Дрофа, 2016. – 253 с.: ил., карт.</w:t>
      </w:r>
    </w:p>
    <w:p w:rsidR="007F46ED" w:rsidRPr="00380CA1" w:rsidRDefault="007F46ED" w:rsidP="007F46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История России. 6-10 классы: рабочая программа/И.Л. Андреев, О.В. Волобуев, Л.М. Ляшенко и др. - М.: Дрофа, 2016. — 124 с. </w:t>
      </w:r>
    </w:p>
    <w:p w:rsidR="007F46ED" w:rsidRPr="00380CA1" w:rsidRDefault="007F46ED" w:rsidP="007F46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lastRenderedPageBreak/>
        <w:t xml:space="preserve">Симонова Е.В. Методическое пособие к учебнику И.Л. Андреева, И.Н. Фёдорова, И.В. Амосовой «История России. 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класс» (http://history.drofa.ru/umk/</w:t>
      </w:r>
      <w:hyperlink r:id="rId10" w:history="1">
        <w:r w:rsidRPr="00380CA1">
          <w:rPr>
            <w:rStyle w:val="a8"/>
            <w:rFonts w:ascii="Times New Roman" w:hAnsi="Times New Roman"/>
            <w:sz w:val="20"/>
            <w:szCs w:val="20"/>
          </w:rPr>
          <w:t>)</w:t>
        </w:r>
      </w:hyperlink>
    </w:p>
    <w:p w:rsidR="007F46ED" w:rsidRPr="00380CA1" w:rsidRDefault="007F46ED" w:rsidP="007F46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Клоков В. А., Симонова Е. В. Рабочая тетрадь к учебнику «История России.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класс» – М.: Дрофа, 2016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Рабочая тетрадь по новой истории (1500—1800), выпуски 1 и 2 (авторы А. 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380CA1">
        <w:rPr>
          <w:rFonts w:ascii="Times New Roman" w:hAnsi="Times New Roman"/>
          <w:sz w:val="20"/>
          <w:szCs w:val="20"/>
        </w:rPr>
        <w:t>, Л. М. Ванюшкина)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А.Я.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380CA1">
        <w:rPr>
          <w:rFonts w:ascii="Times New Roman" w:hAnsi="Times New Roman"/>
          <w:sz w:val="20"/>
          <w:szCs w:val="20"/>
        </w:rPr>
        <w:t>, Л.М. Ванюшкина «Поурочные разработки по Новой истории.1500 -1800.»М.:Просвещение,2007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К.А. Соловьев «Поурочные разработки по новой истории.1500 -1800.» Москва «ВАКО», 2006.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К.В. Волкова, О.В. Давыдова «Тематическое и поурочное планирование по Новой истории. 1500 – 1800 гг.». М.: «Экзамен», 2006.</w:t>
      </w:r>
    </w:p>
    <w:p w:rsidR="007F46ED" w:rsidRPr="00380CA1" w:rsidRDefault="007F46ED" w:rsidP="007F46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О.В. Давыдова «Тесты по Новой истории» к учебнику А.Я.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Юдовской</w:t>
      </w:r>
      <w:proofErr w:type="spellEnd"/>
      <w:r w:rsidRPr="00380CA1">
        <w:rPr>
          <w:rFonts w:ascii="Times New Roman" w:hAnsi="Times New Roman"/>
          <w:sz w:val="20"/>
          <w:szCs w:val="20"/>
        </w:rPr>
        <w:t>, П.А. Баранова, Л.М. Ванюшкиной «Новая история. 1500 – 1800. 7 класс». М.: «Экзамен», 2007.</w:t>
      </w:r>
    </w:p>
    <w:p w:rsidR="007F46ED" w:rsidRPr="00380CA1" w:rsidRDefault="007F46ED" w:rsidP="007F46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Брандт М.Ю. Новая история. Тесты. 7-8 </w:t>
      </w:r>
      <w:proofErr w:type="spellStart"/>
      <w:r w:rsidRPr="00380CA1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380CA1">
        <w:rPr>
          <w:rFonts w:ascii="Times New Roman" w:hAnsi="Times New Roman" w:cs="Times New Roman"/>
          <w:sz w:val="20"/>
          <w:szCs w:val="20"/>
        </w:rPr>
        <w:t>.: Учебно-</w:t>
      </w:r>
      <w:proofErr w:type="spellStart"/>
      <w:r w:rsidRPr="00380CA1">
        <w:rPr>
          <w:rFonts w:ascii="Times New Roman" w:hAnsi="Times New Roman" w:cs="Times New Roman"/>
          <w:sz w:val="20"/>
          <w:szCs w:val="20"/>
        </w:rPr>
        <w:t>метод.пособие</w:t>
      </w:r>
      <w:proofErr w:type="spellEnd"/>
      <w:r w:rsidRPr="00380CA1">
        <w:rPr>
          <w:rFonts w:ascii="Times New Roman" w:hAnsi="Times New Roman" w:cs="Times New Roman"/>
          <w:sz w:val="20"/>
          <w:szCs w:val="20"/>
        </w:rPr>
        <w:t>. – М.: Дрофа, 2002. – 160 с.</w:t>
      </w:r>
    </w:p>
    <w:p w:rsidR="007F46ED" w:rsidRPr="00380CA1" w:rsidRDefault="007F46ED" w:rsidP="007F46ED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ab/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CA1">
        <w:rPr>
          <w:rFonts w:ascii="Times New Roman" w:hAnsi="Times New Roman" w:cs="Times New Roman"/>
          <w:sz w:val="20"/>
          <w:szCs w:val="20"/>
          <w:u w:val="single"/>
        </w:rPr>
        <w:t>Дополнительная литература для учителя:</w:t>
      </w:r>
    </w:p>
    <w:p w:rsidR="007F46ED" w:rsidRPr="00380CA1" w:rsidRDefault="007F46ED" w:rsidP="007F46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Хрестоматия по Новой истории. В 3-х т. Т.1. / Под ред. </w:t>
      </w:r>
      <w:proofErr w:type="spellStart"/>
      <w:r w:rsidRPr="00380CA1">
        <w:rPr>
          <w:rFonts w:ascii="Times New Roman" w:hAnsi="Times New Roman" w:cs="Times New Roman"/>
          <w:sz w:val="20"/>
          <w:szCs w:val="20"/>
        </w:rPr>
        <w:t>А.А.Губера</w:t>
      </w:r>
      <w:proofErr w:type="spellEnd"/>
      <w:r w:rsidRPr="00380CA1">
        <w:rPr>
          <w:rFonts w:ascii="Times New Roman" w:hAnsi="Times New Roman" w:cs="Times New Roman"/>
          <w:sz w:val="20"/>
          <w:szCs w:val="20"/>
        </w:rPr>
        <w:t>. – М.: Издательство социально-экономической литературы. – 767 с.</w:t>
      </w:r>
    </w:p>
    <w:p w:rsidR="007F46ED" w:rsidRPr="00380CA1" w:rsidRDefault="007F46ED" w:rsidP="007F46E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Хрестоматия. История России. 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класс. – М.: Дрофа, 2016</w:t>
      </w:r>
    </w:p>
    <w:p w:rsidR="007F46ED" w:rsidRPr="00380CA1" w:rsidRDefault="007F46ED" w:rsidP="007F46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0CA1">
        <w:rPr>
          <w:rFonts w:ascii="Times New Roman" w:hAnsi="Times New Roman" w:cs="Times New Roman"/>
          <w:sz w:val="20"/>
          <w:szCs w:val="20"/>
        </w:rPr>
        <w:t>Драхлер</w:t>
      </w:r>
      <w:proofErr w:type="spellEnd"/>
      <w:r w:rsidRPr="00380CA1">
        <w:rPr>
          <w:rFonts w:ascii="Times New Roman" w:hAnsi="Times New Roman" w:cs="Times New Roman"/>
          <w:sz w:val="20"/>
          <w:szCs w:val="20"/>
        </w:rPr>
        <w:t xml:space="preserve"> А.Б. Всеобщая история. – М.: Издательство ВЛАДОС-ПРЕСС, 2002. – 192 </w:t>
      </w:r>
    </w:p>
    <w:p w:rsidR="007F46ED" w:rsidRPr="00380CA1" w:rsidRDefault="007F46ED" w:rsidP="007F46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380CA1">
        <w:rPr>
          <w:rFonts w:ascii="Times New Roman" w:hAnsi="Times New Roman" w:cs="Times New Roman"/>
          <w:sz w:val="20"/>
          <w:szCs w:val="20"/>
        </w:rPr>
        <w:t>-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380CA1">
        <w:rPr>
          <w:rFonts w:ascii="Times New Roman" w:hAnsi="Times New Roman" w:cs="Times New Roman"/>
          <w:sz w:val="20"/>
          <w:szCs w:val="20"/>
        </w:rPr>
        <w:t>. Компьютерный учебник «Всеобщая история. 7-8 классы. История нового времени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Агеева И.Д. Кто лучше всех знает Россию? Методическое пособие. – М.: ТЦ Сфера, 2007.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История: 3000 тестов и проверочных работ для школьников и поступающих в вузы / А.Э. </w:t>
      </w:r>
      <w:proofErr w:type="spellStart"/>
      <w:r w:rsidRPr="00380CA1">
        <w:rPr>
          <w:rFonts w:ascii="Times New Roman" w:hAnsi="Times New Roman"/>
          <w:sz w:val="20"/>
          <w:szCs w:val="20"/>
        </w:rPr>
        <w:t>Безносов</w:t>
      </w:r>
      <w:proofErr w:type="spellEnd"/>
      <w:r w:rsidRPr="00380CA1">
        <w:rPr>
          <w:rFonts w:ascii="Times New Roman" w:hAnsi="Times New Roman"/>
          <w:sz w:val="20"/>
          <w:szCs w:val="20"/>
        </w:rPr>
        <w:t>, А.А. Данилов, Л.В. Жукова и др.- М.: Дрофа, 2000.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Всемирная история. Энциклопедия. В 14 т. – М.: ОЛМА Медиа Групп; ОЛМА-ПРЕСС образование, 2006.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Style w:val="FontStyle28"/>
        </w:rPr>
      </w:pPr>
      <w:proofErr w:type="spellStart"/>
      <w:r w:rsidRPr="00380CA1">
        <w:rPr>
          <w:rStyle w:val="FontStyle28"/>
        </w:rPr>
        <w:t>Кристен</w:t>
      </w:r>
      <w:proofErr w:type="spellEnd"/>
      <w:r w:rsidRPr="00380CA1">
        <w:rPr>
          <w:rStyle w:val="FontStyle28"/>
        </w:rPr>
        <w:t xml:space="preserve"> С.О. Россия </w:t>
      </w:r>
      <w:r w:rsidRPr="00380CA1">
        <w:rPr>
          <w:rStyle w:val="FontStyle28"/>
          <w:lang w:val="en-US"/>
        </w:rPr>
        <w:t>XVII</w:t>
      </w:r>
      <w:r w:rsidRPr="00380CA1">
        <w:rPr>
          <w:rStyle w:val="FontStyle28"/>
        </w:rPr>
        <w:t xml:space="preserve"> в. Обзор </w:t>
      </w:r>
      <w:proofErr w:type="spellStart"/>
      <w:r w:rsidRPr="00380CA1">
        <w:rPr>
          <w:rStyle w:val="FontStyle28"/>
        </w:rPr>
        <w:t>исслед</w:t>
      </w:r>
      <w:proofErr w:type="spellEnd"/>
      <w:r w:rsidRPr="00380CA1">
        <w:rPr>
          <w:rStyle w:val="FontStyle28"/>
        </w:rPr>
        <w:t>. и источников. – М.: Прогресс, 2000.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Style w:val="FontStyle28"/>
        </w:rPr>
      </w:pPr>
      <w:r w:rsidRPr="00380CA1">
        <w:rPr>
          <w:rStyle w:val="FontStyle28"/>
        </w:rPr>
        <w:t>Митрофанов К.Г., Шаповал В.В. Как правильно написать реферат и эссе по истории. Пособие для старшеклассников и студентов.- М.: Изд. Дом «Новый учебник», 2004.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Style w:val="FontStyle28"/>
        </w:rPr>
      </w:pPr>
      <w:r w:rsidRPr="00380CA1">
        <w:rPr>
          <w:rStyle w:val="FontStyle28"/>
        </w:rPr>
        <w:t xml:space="preserve">Новая иллюстрированная энциклопедия.  В 16 т.– М.: Большая Российская энциклопедия, ООО «ТД «Издательство Мир книги», 2006. </w:t>
      </w:r>
    </w:p>
    <w:p w:rsidR="007F46ED" w:rsidRPr="00380CA1" w:rsidRDefault="007F46ED" w:rsidP="007F46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Чернова </w:t>
      </w:r>
      <w:r w:rsidRPr="00380CA1">
        <w:rPr>
          <w:rFonts w:ascii="Times New Roman" w:hAnsi="Times New Roman"/>
          <w:sz w:val="20"/>
          <w:szCs w:val="20"/>
          <w:lang w:val="en-US"/>
        </w:rPr>
        <w:t>M</w:t>
      </w:r>
      <w:r w:rsidRPr="00380CA1">
        <w:rPr>
          <w:rFonts w:ascii="Times New Roman" w:hAnsi="Times New Roman"/>
          <w:sz w:val="20"/>
          <w:szCs w:val="20"/>
        </w:rPr>
        <w:t xml:space="preserve">.Н. Настольная книга учителя истории. 5-11 классы.- М.: </w:t>
      </w:r>
      <w:proofErr w:type="spellStart"/>
      <w:r w:rsidRPr="00380CA1">
        <w:rPr>
          <w:rFonts w:ascii="Times New Roman" w:hAnsi="Times New Roman"/>
          <w:sz w:val="20"/>
          <w:szCs w:val="20"/>
        </w:rPr>
        <w:t>Эксмо</w:t>
      </w:r>
      <w:proofErr w:type="spellEnd"/>
      <w:r w:rsidRPr="00380CA1">
        <w:rPr>
          <w:rFonts w:ascii="Times New Roman" w:hAnsi="Times New Roman"/>
          <w:sz w:val="20"/>
          <w:szCs w:val="20"/>
        </w:rPr>
        <w:t>, 2006.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80CA1">
        <w:rPr>
          <w:rFonts w:ascii="Times New Roman" w:hAnsi="Times New Roman" w:cs="Times New Roman"/>
          <w:bCs/>
          <w:iCs/>
          <w:sz w:val="20"/>
          <w:szCs w:val="20"/>
        </w:rPr>
        <w:t>Список литературы для обучающихся</w:t>
      </w:r>
    </w:p>
    <w:p w:rsidR="007F46ED" w:rsidRPr="00380CA1" w:rsidRDefault="007F46ED" w:rsidP="007F4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Учебник А. 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Юдовской</w:t>
      </w:r>
      <w:proofErr w:type="spellEnd"/>
      <w:r w:rsidRPr="00380CA1">
        <w:rPr>
          <w:rFonts w:ascii="Times New Roman" w:hAnsi="Times New Roman"/>
          <w:sz w:val="20"/>
          <w:szCs w:val="20"/>
        </w:rPr>
        <w:t xml:space="preserve">, П. А. Баранова, Л. М. Ванюшкиной «Новая история. 1500—1800» М.: Просвещение, 2014.- 304 с., </w:t>
      </w:r>
      <w:proofErr w:type="spellStart"/>
      <w:r w:rsidRPr="00380CA1">
        <w:rPr>
          <w:rFonts w:ascii="Times New Roman" w:hAnsi="Times New Roman"/>
          <w:sz w:val="20"/>
          <w:szCs w:val="20"/>
        </w:rPr>
        <w:t>илл</w:t>
      </w:r>
      <w:proofErr w:type="spellEnd"/>
      <w:r w:rsidRPr="00380CA1">
        <w:rPr>
          <w:rFonts w:ascii="Times New Roman" w:hAnsi="Times New Roman"/>
          <w:sz w:val="20"/>
          <w:szCs w:val="20"/>
        </w:rPr>
        <w:t>.</w:t>
      </w:r>
    </w:p>
    <w:p w:rsidR="007F46ED" w:rsidRPr="00380CA1" w:rsidRDefault="007F46ED" w:rsidP="007F46E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Рабочая тетрадь по новой истории (1500—1800), выпуски 1 и 2 (авторы А. Я. </w:t>
      </w:r>
      <w:proofErr w:type="spellStart"/>
      <w:r w:rsidRPr="00380CA1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380CA1">
        <w:rPr>
          <w:rFonts w:ascii="Times New Roman" w:hAnsi="Times New Roman"/>
          <w:sz w:val="20"/>
          <w:szCs w:val="20"/>
        </w:rPr>
        <w:t>, Л. М. Ванюшкина)</w:t>
      </w:r>
    </w:p>
    <w:p w:rsidR="007F46ED" w:rsidRPr="00380CA1" w:rsidRDefault="007F46ED" w:rsidP="007F46E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Андреев И.Л., Фёдоров И.Н., Амосова И.В.  История России: </w:t>
      </w:r>
      <w:r w:rsidRPr="00380CA1">
        <w:rPr>
          <w:rFonts w:ascii="Times New Roman" w:hAnsi="Times New Roman"/>
          <w:sz w:val="20"/>
          <w:szCs w:val="20"/>
          <w:lang w:val="en-US"/>
        </w:rPr>
        <w:t>XVI</w:t>
      </w:r>
      <w:r w:rsidRPr="00380CA1">
        <w:rPr>
          <w:rFonts w:ascii="Times New Roman" w:hAnsi="Times New Roman"/>
          <w:sz w:val="20"/>
          <w:szCs w:val="20"/>
        </w:rPr>
        <w:t xml:space="preserve">- конец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 7 </w:t>
      </w:r>
      <w:proofErr w:type="spellStart"/>
      <w:r w:rsidRPr="00380CA1">
        <w:rPr>
          <w:rFonts w:ascii="Times New Roman" w:hAnsi="Times New Roman"/>
          <w:sz w:val="20"/>
          <w:szCs w:val="20"/>
        </w:rPr>
        <w:t>кл</w:t>
      </w:r>
      <w:proofErr w:type="spellEnd"/>
      <w:r w:rsidRPr="00380CA1">
        <w:rPr>
          <w:rFonts w:ascii="Times New Roman" w:hAnsi="Times New Roman"/>
          <w:sz w:val="20"/>
          <w:szCs w:val="20"/>
        </w:rPr>
        <w:t>. – М.: Дрофа, 2016. – 253 с.: ил., карт.</w:t>
      </w:r>
    </w:p>
    <w:p w:rsidR="007F46ED" w:rsidRPr="00380CA1" w:rsidRDefault="007F46ED" w:rsidP="007F4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Клоков В. А., Симонова Е. В. Рабочая тетрадь к учебнику «История России.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класс» – М.: Дрофа, 2016</w:t>
      </w:r>
    </w:p>
    <w:p w:rsidR="007F46ED" w:rsidRPr="00380CA1" w:rsidRDefault="007F46ED" w:rsidP="007F4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Атлас «История России.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класс» – М.: Дрофа, 2016</w:t>
      </w:r>
    </w:p>
    <w:p w:rsidR="007F46ED" w:rsidRPr="00380CA1" w:rsidRDefault="007F46ED" w:rsidP="007F4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 xml:space="preserve">Контурные карты «История России. XVI – конец </w:t>
      </w:r>
      <w:r w:rsidRPr="00380CA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 w:cs="Times New Roman"/>
          <w:sz w:val="20"/>
          <w:szCs w:val="20"/>
        </w:rPr>
        <w:t xml:space="preserve"> в. 7 класс» – М.: Дрофа, 2016</w:t>
      </w:r>
    </w:p>
    <w:p w:rsidR="007F46ED" w:rsidRPr="00380CA1" w:rsidRDefault="007F46ED" w:rsidP="007F46ED">
      <w:pPr>
        <w:pStyle w:val="a7"/>
        <w:rPr>
          <w:sz w:val="20"/>
          <w:szCs w:val="20"/>
          <w:u w:val="single"/>
        </w:rPr>
      </w:pPr>
    </w:p>
    <w:p w:rsidR="007F46ED" w:rsidRPr="00380CA1" w:rsidRDefault="007F46ED" w:rsidP="007F46ED">
      <w:pPr>
        <w:pStyle w:val="a7"/>
        <w:rPr>
          <w:sz w:val="20"/>
          <w:szCs w:val="20"/>
          <w:u w:val="single"/>
        </w:rPr>
      </w:pPr>
      <w:r w:rsidRPr="00380CA1">
        <w:rPr>
          <w:sz w:val="20"/>
          <w:szCs w:val="20"/>
          <w:u w:val="single"/>
        </w:rPr>
        <w:t>Дополнительная литература для учащихся: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Азаркин</w:t>
      </w:r>
      <w:proofErr w:type="spellEnd"/>
      <w:r w:rsidRPr="00380CA1">
        <w:rPr>
          <w:sz w:val="20"/>
          <w:szCs w:val="20"/>
        </w:rPr>
        <w:t xml:space="preserve"> М.Н. Монтескье. М., 1988.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Барг</w:t>
      </w:r>
      <w:proofErr w:type="spellEnd"/>
      <w:r w:rsidRPr="00380CA1">
        <w:rPr>
          <w:sz w:val="20"/>
          <w:szCs w:val="20"/>
        </w:rPr>
        <w:t xml:space="preserve"> М.А. Великая английская революция в портретах её деятелей. М., 1991.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Борисов О.В. Дипломатия Людовика </w:t>
      </w:r>
      <w:r w:rsidRPr="00380CA1">
        <w:rPr>
          <w:sz w:val="20"/>
          <w:szCs w:val="20"/>
          <w:lang w:val="en-US"/>
        </w:rPr>
        <w:t>XIV</w:t>
      </w:r>
      <w:r w:rsidRPr="00380CA1">
        <w:rPr>
          <w:sz w:val="20"/>
          <w:szCs w:val="20"/>
        </w:rPr>
        <w:t>. М., 1991.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Брустин</w:t>
      </w:r>
      <w:proofErr w:type="spellEnd"/>
      <w:r w:rsidRPr="00380CA1">
        <w:rPr>
          <w:sz w:val="20"/>
          <w:szCs w:val="20"/>
        </w:rPr>
        <w:t xml:space="preserve"> Д. Американцы: Колониальный опыт: Перевод с англ. М.: Прогресс. Литера, 1993.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Бэкон Ф. История правления короля Генриха </w:t>
      </w:r>
      <w:r w:rsidRPr="00380CA1">
        <w:rPr>
          <w:sz w:val="20"/>
          <w:szCs w:val="20"/>
          <w:lang w:val="en-US"/>
        </w:rPr>
        <w:t>VII</w:t>
      </w:r>
      <w:r w:rsidRPr="00380CA1">
        <w:rPr>
          <w:sz w:val="20"/>
          <w:szCs w:val="20"/>
        </w:rPr>
        <w:t>. М.: 1990.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Голованов  Я. Этюды об ученых.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bCs/>
          <w:sz w:val="20"/>
          <w:szCs w:val="20"/>
        </w:rPr>
      </w:pPr>
      <w:r w:rsidRPr="00380CA1">
        <w:rPr>
          <w:sz w:val="20"/>
          <w:szCs w:val="20"/>
        </w:rPr>
        <w:t xml:space="preserve">Детская энциклопедия.— 2-е изд., 3-е изд.— </w:t>
      </w:r>
      <w:r w:rsidRPr="00380CA1">
        <w:rPr>
          <w:bCs/>
          <w:sz w:val="20"/>
          <w:szCs w:val="20"/>
        </w:rPr>
        <w:t>Т. 8.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Дюма  А. Три мушкетера.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Дюма  А. </w:t>
      </w:r>
      <w:proofErr w:type="spellStart"/>
      <w:r w:rsidRPr="00380CA1">
        <w:rPr>
          <w:sz w:val="20"/>
          <w:szCs w:val="20"/>
        </w:rPr>
        <w:t>Асканио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Дюма  А. Королева Марго.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lastRenderedPageBreak/>
        <w:t xml:space="preserve">Дюма  А. Графиня </w:t>
      </w:r>
      <w:proofErr w:type="spellStart"/>
      <w:r w:rsidRPr="00380CA1">
        <w:rPr>
          <w:sz w:val="20"/>
          <w:szCs w:val="20"/>
        </w:rPr>
        <w:t>Монсоро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Дюма  А. Сорок пять.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Дюма  А. Генрих </w:t>
      </w:r>
      <w:r w:rsidRPr="00380CA1">
        <w:rPr>
          <w:sz w:val="20"/>
          <w:szCs w:val="20"/>
          <w:lang w:val="en-US"/>
        </w:rPr>
        <w:t>IV</w:t>
      </w:r>
      <w:r w:rsidRPr="00380CA1">
        <w:rPr>
          <w:sz w:val="20"/>
          <w:szCs w:val="20"/>
        </w:rPr>
        <w:t xml:space="preserve"> (популярное жизнеописание).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Дюма  А. Двадцать лет спустя.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Дюма А. Виконт де </w:t>
      </w:r>
      <w:proofErr w:type="spellStart"/>
      <w:r w:rsidRPr="00380CA1">
        <w:rPr>
          <w:sz w:val="20"/>
          <w:szCs w:val="20"/>
        </w:rPr>
        <w:t>Бражелон</w:t>
      </w:r>
      <w:proofErr w:type="spellEnd"/>
      <w:r w:rsidRPr="00380CA1">
        <w:rPr>
          <w:sz w:val="20"/>
          <w:szCs w:val="20"/>
        </w:rPr>
        <w:t>, или Десять лет спустя.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Костер Ш. де. История о Тиле Уленшпигеле и </w:t>
      </w:r>
      <w:proofErr w:type="spellStart"/>
      <w:r w:rsidRPr="00380CA1">
        <w:rPr>
          <w:sz w:val="20"/>
          <w:szCs w:val="20"/>
        </w:rPr>
        <w:t>ЛаммеГудзаке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Карлейль</w:t>
      </w:r>
      <w:proofErr w:type="spellEnd"/>
      <w:r w:rsidRPr="00380CA1">
        <w:rPr>
          <w:sz w:val="20"/>
          <w:szCs w:val="20"/>
        </w:rPr>
        <w:t xml:space="preserve"> Т. Французская революция / Пер. с англ. Дубровин Ю.В., Мельникова Е.А. </w:t>
      </w:r>
      <w:proofErr w:type="spellStart"/>
      <w:r w:rsidRPr="00380CA1">
        <w:rPr>
          <w:sz w:val="20"/>
          <w:szCs w:val="20"/>
        </w:rPr>
        <w:t>Коммент</w:t>
      </w:r>
      <w:proofErr w:type="spellEnd"/>
      <w:r w:rsidRPr="00380CA1">
        <w:rPr>
          <w:sz w:val="20"/>
          <w:szCs w:val="20"/>
        </w:rPr>
        <w:t>. Пименовой Л.А. М.: Мысль, 1991.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Левандовский</w:t>
      </w:r>
      <w:proofErr w:type="spellEnd"/>
      <w:r w:rsidRPr="00380CA1">
        <w:rPr>
          <w:sz w:val="20"/>
          <w:szCs w:val="20"/>
        </w:rPr>
        <w:t xml:space="preserve"> А.П. Дантон (1759-1794). М., 1964.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Левандовский</w:t>
      </w:r>
      <w:proofErr w:type="spellEnd"/>
      <w:r w:rsidRPr="00380CA1">
        <w:rPr>
          <w:sz w:val="20"/>
          <w:szCs w:val="20"/>
        </w:rPr>
        <w:t xml:space="preserve"> А.П. Сен-Жюст. М., 1982.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Любимов   Л. Небо не слишком высоко.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Любимов Л. Искусство Западной Европы.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Павлова  Т. А. Кромвель.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Рабле Ф. </w:t>
      </w:r>
      <w:proofErr w:type="spellStart"/>
      <w:r w:rsidRPr="00380CA1">
        <w:rPr>
          <w:sz w:val="20"/>
          <w:szCs w:val="20"/>
        </w:rPr>
        <w:t>Гаргантюа</w:t>
      </w:r>
      <w:proofErr w:type="spellEnd"/>
      <w:r w:rsidRPr="00380CA1">
        <w:rPr>
          <w:sz w:val="20"/>
          <w:szCs w:val="20"/>
        </w:rPr>
        <w:t xml:space="preserve"> и </w:t>
      </w:r>
      <w:proofErr w:type="spellStart"/>
      <w:r w:rsidRPr="00380CA1">
        <w:rPr>
          <w:sz w:val="20"/>
          <w:szCs w:val="20"/>
        </w:rPr>
        <w:t>Пантагрюэль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Рутенбург</w:t>
      </w:r>
      <w:proofErr w:type="spellEnd"/>
      <w:r w:rsidRPr="00380CA1">
        <w:rPr>
          <w:sz w:val="20"/>
          <w:szCs w:val="20"/>
        </w:rPr>
        <w:t xml:space="preserve">  Е. Искусство Италии.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Сабатини</w:t>
      </w:r>
      <w:proofErr w:type="spellEnd"/>
      <w:r w:rsidRPr="00380CA1">
        <w:rPr>
          <w:sz w:val="20"/>
          <w:szCs w:val="20"/>
        </w:rPr>
        <w:t xml:space="preserve"> Р. Колумб.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Сервантес М. Дон Кихот Ламанчский.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Скотт В. </w:t>
      </w:r>
      <w:proofErr w:type="spellStart"/>
      <w:r w:rsidRPr="00380CA1">
        <w:rPr>
          <w:sz w:val="20"/>
          <w:szCs w:val="20"/>
        </w:rPr>
        <w:t>Кенилворт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380CA1">
        <w:rPr>
          <w:sz w:val="20"/>
          <w:szCs w:val="20"/>
        </w:rPr>
        <w:t>Согрин</w:t>
      </w:r>
      <w:proofErr w:type="spellEnd"/>
      <w:r w:rsidRPr="00380CA1">
        <w:rPr>
          <w:sz w:val="20"/>
          <w:szCs w:val="20"/>
        </w:rPr>
        <w:t xml:space="preserve"> В.В. Идейные течения в американской истории: от отцов- основателей до конца  </w:t>
      </w:r>
      <w:r w:rsidRPr="00380CA1">
        <w:rPr>
          <w:sz w:val="20"/>
          <w:szCs w:val="20"/>
          <w:lang w:val="en-US"/>
        </w:rPr>
        <w:t>XX</w:t>
      </w:r>
      <w:proofErr w:type="spellStart"/>
      <w:r w:rsidRPr="00380CA1">
        <w:rPr>
          <w:sz w:val="20"/>
          <w:szCs w:val="20"/>
        </w:rPr>
        <w:t>века.М</w:t>
      </w:r>
      <w:proofErr w:type="spellEnd"/>
      <w:r w:rsidRPr="00380CA1">
        <w:rPr>
          <w:sz w:val="20"/>
          <w:szCs w:val="20"/>
        </w:rPr>
        <w:t>., 1995.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Федорова Е. В. Знаменитые города Италии: Рим. </w:t>
      </w:r>
      <w:proofErr w:type="spellStart"/>
      <w:r w:rsidRPr="00380CA1">
        <w:rPr>
          <w:sz w:val="20"/>
          <w:szCs w:val="20"/>
        </w:rPr>
        <w:t>Флоренция.Венеция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Хаггард  Р. Хозяйка </w:t>
      </w:r>
      <w:proofErr w:type="spellStart"/>
      <w:r w:rsidRPr="00380CA1">
        <w:rPr>
          <w:sz w:val="20"/>
          <w:szCs w:val="20"/>
        </w:rPr>
        <w:t>Блосхолма</w:t>
      </w:r>
      <w:proofErr w:type="spellEnd"/>
      <w:r w:rsidRPr="00380CA1">
        <w:rPr>
          <w:sz w:val="20"/>
          <w:szCs w:val="20"/>
        </w:rPr>
        <w:t>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Цвейг С. Магеллан: Человек и его деяние.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 xml:space="preserve">Цвейг С. </w:t>
      </w:r>
      <w:proofErr w:type="spellStart"/>
      <w:r w:rsidRPr="00380CA1">
        <w:rPr>
          <w:sz w:val="20"/>
          <w:szCs w:val="20"/>
        </w:rPr>
        <w:t>Америго</w:t>
      </w:r>
      <w:proofErr w:type="spellEnd"/>
      <w:r w:rsidRPr="00380CA1">
        <w:rPr>
          <w:sz w:val="20"/>
          <w:szCs w:val="20"/>
        </w:rPr>
        <w:t>: Повесть об одной исторической ошибке.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Цвейг С. Мария Стюарт.</w:t>
      </w:r>
    </w:p>
    <w:p w:rsidR="007F46ED" w:rsidRPr="00380CA1" w:rsidRDefault="007F46ED" w:rsidP="007F46ED">
      <w:pPr>
        <w:pStyle w:val="a7"/>
        <w:numPr>
          <w:ilvl w:val="0"/>
          <w:numId w:val="18"/>
        </w:numPr>
        <w:rPr>
          <w:sz w:val="20"/>
          <w:szCs w:val="20"/>
        </w:rPr>
      </w:pPr>
      <w:r w:rsidRPr="00380CA1">
        <w:rPr>
          <w:sz w:val="20"/>
          <w:szCs w:val="20"/>
        </w:rPr>
        <w:t>Шингарев Г. Мальчик на берегу океана.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CA1">
        <w:rPr>
          <w:rFonts w:ascii="Times New Roman" w:hAnsi="Times New Roman" w:cs="Times New Roman"/>
          <w:sz w:val="20"/>
          <w:szCs w:val="20"/>
          <w:u w:val="single"/>
        </w:rPr>
        <w:t>Оборудование и приборы.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1.  Учебные карты по истории России:</w:t>
      </w:r>
    </w:p>
    <w:p w:rsidR="007F46ED" w:rsidRPr="00380CA1" w:rsidRDefault="007F46ED" w:rsidP="007F46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Народные движения в России в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</w:t>
      </w:r>
    </w:p>
    <w:p w:rsidR="007F46ED" w:rsidRPr="00380CA1" w:rsidRDefault="007F46ED" w:rsidP="007F46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Российская империя в первой половине </w:t>
      </w:r>
      <w:r w:rsidRPr="00380CA1">
        <w:rPr>
          <w:rFonts w:ascii="Times New Roman" w:hAnsi="Times New Roman"/>
          <w:sz w:val="20"/>
          <w:szCs w:val="20"/>
          <w:lang w:val="en-US"/>
        </w:rPr>
        <w:t>XVIII</w:t>
      </w:r>
      <w:r w:rsidRPr="00380CA1">
        <w:rPr>
          <w:rFonts w:ascii="Times New Roman" w:hAnsi="Times New Roman"/>
          <w:sz w:val="20"/>
          <w:szCs w:val="20"/>
        </w:rPr>
        <w:t xml:space="preserve"> в. / Россия в </w:t>
      </w:r>
      <w:r w:rsidRPr="00380CA1">
        <w:rPr>
          <w:rFonts w:ascii="Times New Roman" w:hAnsi="Times New Roman"/>
          <w:sz w:val="20"/>
          <w:szCs w:val="20"/>
          <w:lang w:val="en-US"/>
        </w:rPr>
        <w:t>XVIII</w:t>
      </w:r>
      <w:r w:rsidRPr="00380CA1">
        <w:rPr>
          <w:rFonts w:ascii="Times New Roman" w:hAnsi="Times New Roman"/>
          <w:sz w:val="20"/>
          <w:szCs w:val="20"/>
        </w:rPr>
        <w:t xml:space="preserve"> в.</w:t>
      </w:r>
    </w:p>
    <w:p w:rsidR="007F46ED" w:rsidRPr="00380CA1" w:rsidRDefault="007F46ED" w:rsidP="007F46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Российская империя в </w:t>
      </w:r>
      <w:r w:rsidRPr="00380CA1">
        <w:rPr>
          <w:rFonts w:ascii="Times New Roman" w:hAnsi="Times New Roman"/>
          <w:sz w:val="20"/>
          <w:szCs w:val="20"/>
          <w:lang w:val="en-US"/>
        </w:rPr>
        <w:t>XVIII</w:t>
      </w:r>
      <w:r w:rsidRPr="00380CA1">
        <w:rPr>
          <w:rFonts w:ascii="Times New Roman" w:hAnsi="Times New Roman"/>
          <w:sz w:val="20"/>
          <w:szCs w:val="20"/>
        </w:rPr>
        <w:t xml:space="preserve"> в. /  Россия в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</w:t>
      </w:r>
    </w:p>
    <w:p w:rsidR="007F46ED" w:rsidRPr="00380CA1" w:rsidRDefault="007F46ED" w:rsidP="007F46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Экономическое развитие России в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в. (европейская часть). / Россия в 1762 – 1800 гг.</w:t>
      </w:r>
    </w:p>
    <w:p w:rsidR="007F46ED" w:rsidRPr="00380CA1" w:rsidRDefault="007F46ED" w:rsidP="007F46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Северная война (1700 – 1721 </w:t>
      </w:r>
      <w:proofErr w:type="spellStart"/>
      <w:r w:rsidRPr="00380CA1">
        <w:rPr>
          <w:rFonts w:ascii="Times New Roman" w:hAnsi="Times New Roman"/>
          <w:sz w:val="20"/>
          <w:szCs w:val="20"/>
        </w:rPr>
        <w:t>гг</w:t>
      </w:r>
      <w:proofErr w:type="spellEnd"/>
      <w:r w:rsidRPr="00380CA1">
        <w:rPr>
          <w:rFonts w:ascii="Times New Roman" w:hAnsi="Times New Roman"/>
          <w:sz w:val="20"/>
          <w:szCs w:val="20"/>
        </w:rPr>
        <w:t>).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2. Учебные карты по курсу Новая история:</w:t>
      </w:r>
    </w:p>
    <w:p w:rsidR="007F46ED" w:rsidRPr="00380CA1" w:rsidRDefault="007F46ED" w:rsidP="007F46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Великие географические открытия и колониальные захваты (</w:t>
      </w:r>
      <w:r w:rsidRPr="00380CA1">
        <w:rPr>
          <w:rFonts w:ascii="Times New Roman" w:hAnsi="Times New Roman"/>
          <w:sz w:val="20"/>
          <w:szCs w:val="20"/>
          <w:lang w:val="en-US"/>
        </w:rPr>
        <w:t>XV</w:t>
      </w:r>
      <w:r w:rsidRPr="00380CA1">
        <w:rPr>
          <w:rFonts w:ascii="Times New Roman" w:hAnsi="Times New Roman"/>
          <w:sz w:val="20"/>
          <w:szCs w:val="20"/>
        </w:rPr>
        <w:t xml:space="preserve"> –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вв.). / Мир в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– </w:t>
      </w:r>
      <w:r w:rsidRPr="00380CA1">
        <w:rPr>
          <w:rFonts w:ascii="Times New Roman" w:hAnsi="Times New Roman"/>
          <w:sz w:val="20"/>
          <w:szCs w:val="20"/>
          <w:lang w:val="en-US"/>
        </w:rPr>
        <w:t>XVIII</w:t>
      </w:r>
      <w:r w:rsidRPr="00380CA1">
        <w:rPr>
          <w:rFonts w:ascii="Times New Roman" w:hAnsi="Times New Roman"/>
          <w:sz w:val="20"/>
          <w:szCs w:val="20"/>
        </w:rPr>
        <w:t xml:space="preserve"> вв.</w:t>
      </w:r>
    </w:p>
    <w:p w:rsidR="007F46ED" w:rsidRPr="00380CA1" w:rsidRDefault="007F46ED" w:rsidP="007F46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Европа в </w:t>
      </w:r>
      <w:r w:rsidRPr="00380CA1">
        <w:rPr>
          <w:rFonts w:ascii="Times New Roman" w:hAnsi="Times New Roman"/>
          <w:sz w:val="20"/>
          <w:szCs w:val="20"/>
          <w:lang w:val="en-US"/>
        </w:rPr>
        <w:t xml:space="preserve">XVI </w:t>
      </w:r>
      <w:r w:rsidRPr="00380CA1">
        <w:rPr>
          <w:rFonts w:ascii="Times New Roman" w:hAnsi="Times New Roman"/>
          <w:sz w:val="20"/>
          <w:szCs w:val="20"/>
        </w:rPr>
        <w:t>в.</w:t>
      </w:r>
    </w:p>
    <w:p w:rsidR="007F46ED" w:rsidRPr="00380CA1" w:rsidRDefault="007F46ED" w:rsidP="007F46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>Война за независимость английских колоний в Северной Америке и образование США (1775 – 1783 гг.). / Образование независимых государств в Латинской  Америке.</w:t>
      </w:r>
    </w:p>
    <w:p w:rsidR="007F46ED" w:rsidRPr="00380CA1" w:rsidRDefault="007F46ED" w:rsidP="007F46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CA1">
        <w:rPr>
          <w:rFonts w:ascii="Times New Roman" w:hAnsi="Times New Roman"/>
          <w:sz w:val="20"/>
          <w:szCs w:val="20"/>
        </w:rPr>
        <w:t xml:space="preserve"> Национально-освободительное движение в Нидерландах (1560 – 1600 гг.). / Реформация и Контрреформация в Европе в </w:t>
      </w:r>
      <w:r w:rsidRPr="00380CA1">
        <w:rPr>
          <w:rFonts w:ascii="Times New Roman" w:hAnsi="Times New Roman"/>
          <w:sz w:val="20"/>
          <w:szCs w:val="20"/>
          <w:lang w:val="en-US"/>
        </w:rPr>
        <w:t>XVI</w:t>
      </w:r>
      <w:r w:rsidRPr="00380CA1">
        <w:rPr>
          <w:rFonts w:ascii="Times New Roman" w:hAnsi="Times New Roman"/>
          <w:sz w:val="20"/>
          <w:szCs w:val="20"/>
        </w:rPr>
        <w:t xml:space="preserve"> – </w:t>
      </w:r>
      <w:r w:rsidRPr="00380CA1">
        <w:rPr>
          <w:rFonts w:ascii="Times New Roman" w:hAnsi="Times New Roman"/>
          <w:sz w:val="20"/>
          <w:szCs w:val="20"/>
          <w:lang w:val="en-US"/>
        </w:rPr>
        <w:t>XVII</w:t>
      </w:r>
      <w:r w:rsidRPr="00380CA1">
        <w:rPr>
          <w:rFonts w:ascii="Times New Roman" w:hAnsi="Times New Roman"/>
          <w:sz w:val="20"/>
          <w:szCs w:val="20"/>
        </w:rPr>
        <w:t xml:space="preserve"> вв.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-4"/>
          <w:sz w:val="20"/>
          <w:szCs w:val="20"/>
        </w:rPr>
        <w:t xml:space="preserve">Мир  в  </w:t>
      </w:r>
      <w:r w:rsidRPr="00380CA1">
        <w:rPr>
          <w:color w:val="000000"/>
          <w:spacing w:val="-3"/>
          <w:sz w:val="20"/>
          <w:szCs w:val="20"/>
          <w:lang w:val="en-US"/>
        </w:rPr>
        <w:t>XV</w:t>
      </w:r>
      <w:r w:rsidR="00982B36" w:rsidRPr="00380CA1">
        <w:rPr>
          <w:sz w:val="20"/>
          <w:szCs w:val="20"/>
          <w:lang w:val="en-US"/>
        </w:rPr>
        <w:t>II</w:t>
      </w:r>
      <w:r w:rsidRPr="00380CA1">
        <w:rPr>
          <w:color w:val="000000"/>
          <w:spacing w:val="-3"/>
          <w:sz w:val="20"/>
          <w:szCs w:val="20"/>
        </w:rPr>
        <w:t>-ХУШ вв.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1"/>
          <w:sz w:val="20"/>
          <w:szCs w:val="20"/>
        </w:rPr>
        <w:t xml:space="preserve">Европа в </w:t>
      </w:r>
      <w:r w:rsidRPr="00380CA1">
        <w:rPr>
          <w:color w:val="000000"/>
          <w:spacing w:val="1"/>
          <w:sz w:val="20"/>
          <w:szCs w:val="20"/>
          <w:lang w:val="en-US"/>
        </w:rPr>
        <w:t>XVI</w:t>
      </w:r>
      <w:r w:rsidRPr="00380CA1">
        <w:rPr>
          <w:color w:val="000000"/>
          <w:spacing w:val="1"/>
          <w:sz w:val="20"/>
          <w:szCs w:val="20"/>
        </w:rPr>
        <w:t xml:space="preserve"> веке. Европа в </w:t>
      </w:r>
      <w:r w:rsidRPr="00380CA1">
        <w:rPr>
          <w:color w:val="000000"/>
          <w:spacing w:val="-4"/>
          <w:sz w:val="20"/>
          <w:szCs w:val="20"/>
        </w:rPr>
        <w:t xml:space="preserve">1799-1815 гг. 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1"/>
          <w:sz w:val="20"/>
          <w:szCs w:val="20"/>
        </w:rPr>
        <w:t xml:space="preserve">Европа в первой половине </w:t>
      </w:r>
      <w:r w:rsidR="00982B36" w:rsidRPr="00380CA1">
        <w:rPr>
          <w:sz w:val="20"/>
          <w:szCs w:val="20"/>
          <w:lang w:val="en-US"/>
        </w:rPr>
        <w:t>XVII</w:t>
      </w:r>
      <w:r w:rsidRPr="00380CA1">
        <w:rPr>
          <w:color w:val="000000"/>
          <w:spacing w:val="-3"/>
          <w:sz w:val="20"/>
          <w:szCs w:val="20"/>
        </w:rPr>
        <w:t>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Английская буржуазная революция </w:t>
      </w:r>
      <w:r w:rsidR="00982B36" w:rsidRPr="00380CA1">
        <w:rPr>
          <w:sz w:val="20"/>
          <w:szCs w:val="20"/>
          <w:lang w:val="en-US"/>
        </w:rPr>
        <w:t>XVII</w:t>
      </w:r>
      <w:r w:rsidRPr="00380CA1">
        <w:rPr>
          <w:color w:val="000000"/>
          <w:sz w:val="20"/>
          <w:szCs w:val="20"/>
        </w:rPr>
        <w:t xml:space="preserve"> 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 xml:space="preserve">Война за независимость в </w:t>
      </w:r>
      <w:r w:rsidRPr="00380CA1">
        <w:rPr>
          <w:color w:val="000000"/>
          <w:spacing w:val="-3"/>
          <w:sz w:val="20"/>
          <w:szCs w:val="20"/>
        </w:rPr>
        <w:t xml:space="preserve">Северной Америке.  Образование независимых </w:t>
      </w:r>
      <w:r w:rsidRPr="00380CA1">
        <w:rPr>
          <w:color w:val="000000"/>
          <w:spacing w:val="-7"/>
          <w:sz w:val="20"/>
          <w:szCs w:val="20"/>
        </w:rPr>
        <w:t>государств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3"/>
          <w:sz w:val="20"/>
          <w:szCs w:val="20"/>
        </w:rPr>
        <w:t xml:space="preserve">Индия, Китай и Япония в </w:t>
      </w:r>
      <w:r w:rsidR="00982B36" w:rsidRPr="00380CA1">
        <w:rPr>
          <w:sz w:val="20"/>
          <w:szCs w:val="20"/>
          <w:lang w:val="en-US"/>
        </w:rPr>
        <w:t>XVII</w:t>
      </w:r>
      <w:r w:rsidRPr="00380CA1">
        <w:rPr>
          <w:color w:val="000000"/>
          <w:spacing w:val="-1"/>
          <w:sz w:val="20"/>
          <w:szCs w:val="20"/>
        </w:rPr>
        <w:t xml:space="preserve"> - начале ХХ вв.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1"/>
          <w:sz w:val="20"/>
          <w:szCs w:val="20"/>
        </w:rPr>
        <w:t>Внешняя политика Ивана Грозного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pacing w:val="-7"/>
          <w:sz w:val="20"/>
          <w:szCs w:val="20"/>
        </w:rPr>
      </w:pPr>
      <w:r w:rsidRPr="00380CA1">
        <w:rPr>
          <w:color w:val="000000"/>
          <w:spacing w:val="2"/>
          <w:sz w:val="20"/>
          <w:szCs w:val="20"/>
        </w:rPr>
        <w:lastRenderedPageBreak/>
        <w:t xml:space="preserve">Смутное время в России 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z w:val="20"/>
          <w:szCs w:val="20"/>
        </w:rPr>
        <w:t>Внешняя политика России в 17 в.</w:t>
      </w:r>
    </w:p>
    <w:p w:rsidR="007F46ED" w:rsidRPr="00380CA1" w:rsidRDefault="007F46ED" w:rsidP="007F46ED">
      <w:pPr>
        <w:pStyle w:val="a7"/>
        <w:numPr>
          <w:ilvl w:val="0"/>
          <w:numId w:val="17"/>
        </w:numPr>
        <w:rPr>
          <w:color w:val="000000"/>
          <w:sz w:val="20"/>
          <w:szCs w:val="20"/>
        </w:rPr>
      </w:pPr>
      <w:r w:rsidRPr="00380CA1">
        <w:rPr>
          <w:color w:val="000000"/>
          <w:spacing w:val="1"/>
          <w:sz w:val="20"/>
          <w:szCs w:val="20"/>
        </w:rPr>
        <w:t xml:space="preserve">Народные движения в России в </w:t>
      </w:r>
      <w:r w:rsidR="00982B36" w:rsidRPr="00380CA1">
        <w:rPr>
          <w:sz w:val="20"/>
          <w:szCs w:val="20"/>
          <w:lang w:val="en-US"/>
        </w:rPr>
        <w:t>XVII</w:t>
      </w:r>
      <w:r w:rsidRPr="00380CA1">
        <w:rPr>
          <w:color w:val="000000"/>
          <w:spacing w:val="-4"/>
          <w:sz w:val="20"/>
          <w:szCs w:val="20"/>
        </w:rPr>
        <w:t xml:space="preserve"> в.</w:t>
      </w:r>
    </w:p>
    <w:p w:rsidR="007F46ED" w:rsidRPr="00380CA1" w:rsidRDefault="007F46ED" w:rsidP="007F4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0CA1">
        <w:rPr>
          <w:rFonts w:ascii="Times New Roman" w:hAnsi="Times New Roman" w:cs="Times New Roman"/>
          <w:bCs/>
          <w:sz w:val="20"/>
          <w:szCs w:val="20"/>
        </w:rPr>
        <w:t>Технические средства:</w:t>
      </w: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1.Проектор</w:t>
      </w: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2.Компьютер</w:t>
      </w: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0CA1">
        <w:rPr>
          <w:rFonts w:ascii="Times New Roman" w:hAnsi="Times New Roman" w:cs="Times New Roman"/>
          <w:sz w:val="20"/>
          <w:szCs w:val="20"/>
        </w:rPr>
        <w:t>3.Экран.</w:t>
      </w: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0CA1">
        <w:rPr>
          <w:rFonts w:ascii="Times New Roman" w:hAnsi="Times New Roman" w:cs="Times New Roman"/>
          <w:bCs/>
          <w:sz w:val="20"/>
          <w:szCs w:val="20"/>
        </w:rPr>
        <w:t>Ресурсы Интернет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Исторические журналы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Альманах «Одиссей. Человек в истории»: </w:t>
      </w:r>
      <w:hyperlink r:id="rId11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http://www.odysseus.msk.ru/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Один из самых интересных исторических проектов.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Электронный журнал «Мир истории»: </w:t>
      </w:r>
      <w:hyperlink r:id="rId12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http://www.historia.ru/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Публикует новые статьи историков, но навигация неудобная.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Сайт исторического иллюстрированного журнала «Родина»: </w:t>
      </w:r>
      <w:hyperlink r:id="rId13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istrodina.com/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Исторический раздел журнала «Скепсис»: </w:t>
      </w:r>
      <w:hyperlink r:id="rId14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http://www.scepsis.ru/library/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history/page1/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Журнал «Новый исторический вестник»: </w:t>
      </w:r>
      <w:hyperlink r:id="rId15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http://www.nivestnik.ru/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Посвящен в основном российской истории XIX–XX вв.</w:t>
      </w:r>
    </w:p>
    <w:p w:rsidR="007F46ED" w:rsidRPr="00380CA1" w:rsidRDefault="007F46ED" w:rsidP="007F46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Научно-популярный просветительский журнал «Историк»: </w:t>
      </w:r>
      <w:hyperlink r:id="rId16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historicus.ru/ Много самых разных исторических материалов.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Федеральные методические ресурсы по истории</w:t>
      </w:r>
    </w:p>
    <w:p w:rsidR="007F46ED" w:rsidRPr="00380CA1" w:rsidRDefault="007F46ED" w:rsidP="007F46ED">
      <w:pPr>
        <w:numPr>
          <w:ilvl w:val="0"/>
          <w:numId w:val="11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Сайт журнала «Преподавание истории в школе»: </w:t>
      </w:r>
      <w:hyperlink r:id="rId17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http://pish.ru/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Много разнообразной полезной информации.</w:t>
      </w:r>
    </w:p>
    <w:p w:rsidR="007F46ED" w:rsidRPr="00380CA1" w:rsidRDefault="007F46ED" w:rsidP="007F46ED">
      <w:pPr>
        <w:numPr>
          <w:ilvl w:val="0"/>
          <w:numId w:val="11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Сеть творческих учителей: </w:t>
      </w:r>
      <w:hyperlink r:id="rId18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http://it-n.ru/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7F46ED" w:rsidRPr="00380CA1" w:rsidRDefault="007F46ED" w:rsidP="007F46ED">
      <w:pPr>
        <w:numPr>
          <w:ilvl w:val="0"/>
          <w:numId w:val="11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Бесплатный школьный портал </w:t>
      </w:r>
      <w:proofErr w:type="spellStart"/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ПроШколу.ру</w:t>
      </w:r>
      <w:proofErr w:type="spellEnd"/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9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http://www.proshkolu.ru/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Электронная версия газеты «История» (приложение к газете «Первое</w:t>
      </w:r>
    </w:p>
    <w:p w:rsidR="007F46ED" w:rsidRPr="00380CA1" w:rsidRDefault="007F46ED" w:rsidP="007F46ED">
      <w:pPr>
        <w:numPr>
          <w:ilvl w:val="0"/>
          <w:numId w:val="11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сентября» и сайт «Я иду на урок истории»): </w:t>
      </w:r>
      <w:hyperlink r:id="rId20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http://his.1september.ru/</w:t>
        </w:r>
      </w:hyperlink>
    </w:p>
    <w:p w:rsidR="007F46ED" w:rsidRPr="00380CA1" w:rsidRDefault="007F46ED" w:rsidP="007F46ED">
      <w:pPr>
        <w:numPr>
          <w:ilvl w:val="0"/>
          <w:numId w:val="11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Фестиваль педагогических идей «Открытый урок»: </w:t>
      </w:r>
      <w:hyperlink r:id="rId21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http://festival.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1september.ru/ Много разных материалов (включая презентации) по истории и другим предметам.</w:t>
      </w: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ED" w:rsidRPr="00380CA1" w:rsidRDefault="007F46ED" w:rsidP="007F46E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Коллекции и каталоги полезных ресурсов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портал «Российское образование»: </w:t>
      </w:r>
      <w:hyperlink r:id="rId22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http://edu.ru/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Российский общеобразовательный портал: </w:t>
      </w:r>
      <w:hyperlink r:id="rId23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http://www.school.edu.ru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Коллекции исторических документов, материалов по мировой художественной культуре и т. д.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центр информационно-образовательных ресурсов: </w:t>
      </w:r>
      <w:hyperlink r:id="rId24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http://fcior.edu.ru/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Хранилище электронных образовательных ресурсов.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Единая коллекция цифровых образовательных ресурсов: </w:t>
      </w:r>
      <w:hyperlink r:id="rId25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http://school-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collection.edu.ru/ Можно бесплатно скачать ряд полезных ресурсов.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Единое окно доступа к образовательным ресурсам: </w:t>
      </w:r>
      <w:hyperlink r:id="rId26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http://window.edu.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ru/ Каталог </w:t>
      </w:r>
      <w:proofErr w:type="spellStart"/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интернет-ресурсов</w:t>
      </w:r>
      <w:proofErr w:type="spellEnd"/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>, полнотекстовая библиотека учебных и методических материалов.</w:t>
      </w:r>
    </w:p>
    <w:p w:rsidR="007F46ED" w:rsidRPr="00380CA1" w:rsidRDefault="007F46ED" w:rsidP="007F46ED">
      <w:pPr>
        <w:numPr>
          <w:ilvl w:val="0"/>
          <w:numId w:val="12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Путеводитель по краеведческим ресурсам на библиотечных интернет-сайтах: </w:t>
      </w:r>
      <w:hyperlink r:id="rId27">
        <w:r w:rsidRPr="00380CA1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http://www.nlr.ru/res/inv/kray/</w:t>
        </w:r>
      </w:hyperlink>
      <w:r w:rsidRPr="00380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Очень полезный ресурс, поиск по регионам и типам библиотек.</w:t>
      </w: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F46ED" w:rsidRPr="00380CA1" w:rsidRDefault="007F46ED" w:rsidP="007F46E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F46ED" w:rsidRPr="00380CA1" w:rsidRDefault="007F46ED" w:rsidP="007F46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3DD" w:rsidRDefault="00B943DD" w:rsidP="00B943DD">
      <w:pPr>
        <w:tabs>
          <w:tab w:val="left" w:pos="5430"/>
          <w:tab w:val="center" w:pos="7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C690D" w:rsidRPr="00B943DD" w:rsidRDefault="00B943DD" w:rsidP="00B943DD">
      <w:pPr>
        <w:tabs>
          <w:tab w:val="left" w:pos="543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943DD">
        <w:rPr>
          <w:rFonts w:ascii="Times New Roman" w:hAnsi="Times New Roman" w:cs="Times New Roman"/>
          <w:b/>
          <w:sz w:val="28"/>
          <w:szCs w:val="28"/>
        </w:rPr>
        <w:t>Календарно –</w:t>
      </w:r>
      <w:proofErr w:type="gramStart"/>
      <w:r w:rsidRPr="00B943DD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3DD" w:rsidRPr="00B943DD" w:rsidRDefault="00B943DD" w:rsidP="00B94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89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46"/>
        <w:gridCol w:w="523"/>
        <w:gridCol w:w="2101"/>
        <w:gridCol w:w="1419"/>
        <w:gridCol w:w="1725"/>
        <w:gridCol w:w="1528"/>
        <w:gridCol w:w="1800"/>
        <w:gridCol w:w="1980"/>
        <w:gridCol w:w="11"/>
        <w:gridCol w:w="1485"/>
        <w:gridCol w:w="1482"/>
      </w:tblGrid>
      <w:tr w:rsidR="00B943DD" w:rsidRPr="00B943DD" w:rsidTr="00B943DD">
        <w:trPr>
          <w:trHeight w:val="370"/>
        </w:trPr>
        <w:tc>
          <w:tcPr>
            <w:tcW w:w="514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46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01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элементы содержания образования</w:t>
            </w:r>
          </w:p>
        </w:tc>
        <w:tc>
          <w:tcPr>
            <w:tcW w:w="1419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8529" w:type="dxa"/>
            <w:gridSpan w:val="6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в соответствии  с  ФГОС</w:t>
            </w:r>
          </w:p>
        </w:tc>
        <w:tc>
          <w:tcPr>
            <w:tcW w:w="1482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</w:t>
            </w:r>
          </w:p>
        </w:tc>
      </w:tr>
      <w:tr w:rsidR="00B943DD" w:rsidRPr="00B943DD" w:rsidTr="00B943DD">
        <w:trPr>
          <w:trHeight w:val="370"/>
        </w:trPr>
        <w:tc>
          <w:tcPr>
            <w:tcW w:w="514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528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5276" w:type="dxa"/>
            <w:gridSpan w:val="4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482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trHeight w:val="370"/>
        </w:trPr>
        <w:tc>
          <w:tcPr>
            <w:tcW w:w="514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98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1496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1482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Средневековья к новому времени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новом времени. Человек Нового времени. Что связывает нас с Новым временем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 время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объяснят значение понятия «Новое время»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раскрывать различные подходы к изучении истории Нового времени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версии почему история называется «Новой»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отмечать основное содержание первого периода Нового времени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Работая в парах научатся выбирать информацию из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учебника  о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качествах человека Средневековья и Нового времени. С человеком какого времени вы смогли бы подружиться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открытия и выход  к мировому океану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Новые изобретения и усовершенствования. Новые виды вооружений. Усовершенствование в мореплавании и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кораблестроении.Генрих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Мореплаватель. Вокруг Африки и Индии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Каравелла,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галион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мушкет.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охарактеризовать причины Великих географических открытий и проанализировать и перечислить изобретения, которые позволили их осуществить.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охарактеризовать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 технических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открытий для всего человечества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версии почему именно португальцы были первооткрывателями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Пользуясь картой смогут рассказать об экспедициях португальцев вдоль Западного берега Африки и открытия морского пути в Индию и проложить маршруты этих путешествий на контурной карте. 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свое отношение к изобретениям, описанным в параграфе и представьте в последовательности наибольшей значимости по вашему мнению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Америки Колумбом. Первые кругосветные путешествия. Новые поиски. новые открытия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Колонии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показывать  на карте маршруты мореплавателей Великих географических открытий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охарактеризовать значение Великих географических открытий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версии, почему европейцев манили новые земли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охарактеризовать путешествие Христофора Колумба, нанести их маршруты на контурную карту и объяснить, почему материк.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Покажут и нанесут на карту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маршрут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Магеллана  и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смогут определить  его значение для развития науки  и торговли. Смогут составить развернутый план по теме «Значение Великих географических открытий»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 высказать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свое отношение к Колумбу и Магеллану , можно ли сказать, что у них был развит дух предпринимательства.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Свое мнение аргументировать.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Усиление королевской власти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веках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Абсолютизм в Европе.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черты французского и английского абсолютизма. Признаки абсолютной королевской власти. Налоговая и экономическая политика. Местная и судебная власть.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Абсолютизм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характеризовать  основные черты французского и английского абсолютизма, раскрывая значение понятия «абсолютная монархия»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Будет сформирован образ социально-политического устройства европейский стран  – представление о государственной организации  Англии и Франции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веках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написать сложный план по алгоритму  «Король и парламент», используя текст параграфа, дополнительную литературу и интернет ресурсы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анализировать текст параграфа, выписывая термины, характеризующие политическую власть, обозначающие различные органы государственной власти; Смогут представить  организацию налоговой и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экономической политики в  условиях абсолютизма.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Работая в группах смогут придумать  и изобразить эмблему абсолютной власти короля, подготовив электронную презентацию.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 в торговле. Развитие мировой торговли. Биржи и банки. Мануфактура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Биржа, мануфактура, капитализм, конкуренция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объяснить  предпосылки формирования и сущность капиталистического производства. раскрывать значение понятий : биржа, мануфактура, капитализм, конкуренция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сформирована  ориентация в системе моральных норм и ценностей, рожденных капиталистическим обществом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составить сложный план по теме   «Развитие торговли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веках», выделяя новшества, которых не было в предшествующий период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сравнить ремесленную мастерскую и мануфактуру, выделяя, особенности мануфактурного производства, позволяющие называть её предприятием нового типа; Используя иллюстрации учебника смогут подготовить рассказ по выбору  «Покупатели и продавцы на рынке», «Купцы на бирже».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представить свое мнение, объясняя выражения, бытующие в обозначенное время «Лучше иметь друзей на рынке.  Чем монеты в сундуке» и « На бирже можно было купить  и продать ветер», аргументируя свой ответ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Европейское общество в раннее новое время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Предприниматели капиталисты нового времени. Новое дворянство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Новое дворянство, огораживания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Изменения в социальной структуре европейского общества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веках по сравнению с предшествующим периодами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Будут сформированы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с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обытиями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составляя таблицу «Социальная структура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европейского общества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веках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Работая с текстом параграфа смогут выписать термины: обозначающие новые занятия, обозначающие новые слои населения; Смогут составить сравнительную таблицу «Положение крестьян в начале нового времени и в эпоху Средневековья.» Вопросы для сравнения составить самостоятельно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Работая в парах дать оценку процессу огораживания Один подбирает факты в поддержку данного процесса. Другой против этого процесса. Сделать вывод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§5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Повседневная жизнь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черты повседневной жизни крестьян и горожан в эпоху нового времени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Камзол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объяснить , почему молитва французских крестьян 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начиналась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словами:»Избави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 , Господи, от чумы. голода и войны»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Будет сформирован устойчивый познавательный интерес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изучению истории различных народов, их образа жизни, занятий, развлечений, моды.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высказать предположения, объясняя почему рост численности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населения в Европе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веках был слишком медленный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Используя дополнительные материалы учебника и интернет ресурсы смогут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подготовить заочную экскурсию по Лондону по одной из тем: Лондон- крупный торговый центр», « В гостях у лондонского богача», «В гостях у лондонского бедняка, «Развлечение лондонцев»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объяснить выражение: Скажи мне, что ты ешь, а я скажу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кто ты есть»? аргументируя  свой ответ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§6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гуманисты Европы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Эразм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Роттердамский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Томас Мор, Франсуа Рабле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Гуманист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определить кого можно было назвать гуманистом в Новое время, рассказать чем прославили себя и свою эпоху Эразм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Роттердамский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Томас Мор,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Франсуа Рабле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оценить гуманистические идеалы  Нового времени и показать их актуальность в наши дни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свои версии, объясняя понятие гуманист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таблицу «Великие гуманисты» предлагая самостоятельно вопросы.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подготовить рассказ о судьбе одного из европейских гуманистов м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§7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художественной культуры Возрождения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Уильям Шекспир, Сервантес, Леонардо да Винчи. Микеланджело. Рафаэль Санти. Питер  Брейгель  Старший, Альбрехт  Дюрер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назвать литературные произведения раннего нового времени,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чем прославились Уильям Шекспир, Сервантес, Леонардо да Винчи. Микеланджело. Рафаэль Санти. Питер  Брейгель  Старший, Альбрехт  Дюрер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освоено  общемировое культурное наследие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высказать свои версии почему данный период в истории художественной культуры называют Возрождением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составить таблицу по заданным признакам: писатели –их произведения; Художники их произведения скульпторы их персонажи и определить , что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ихвсех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объединяло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описать живописное или скульптурное произведение одного из авторов. Упомянутых в учебнике. Высказать свое мнение, свидетельствует ли это произведение о гуманистическом мировоззрении автора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§8-9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Рождение новой европейской науки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Интерес к окружающему миру. Николай Коперник, Джордано Бруно,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Галилео Галилей, Исаак Ньютон,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Фрэнсис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Бекон, Рене Декарт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«независимость мышления»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объяснить почему в начале нового времени резко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усилился интерес человека к окружающему миру, рассказать о строении Вселенной на основе учений Николай Коперник, Джордано Бруно, Галилео Галилей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Будет освоено  общемировое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культурное наследие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адекватно самостоятельно оценивать правильность </w:t>
            </w: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выполнения действия и вносить необходимые коррективы в исполнение, составляя </w:t>
            </w:r>
            <w:proofErr w:type="spellStart"/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таблицу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научные идеи, способствующие развитию новых взглядов на мир и на общество»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заполнить таблицу «Основные научные идеи,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способствующие развитию новых взглядов на мир и на общество» по заданным признакам: Ученые и мыслители, Страна, основные идеи. Открытия, на формирование каких новых взглядов они влияли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Смогут представить свое мнение, подкрепляя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презентацией «Чем новая картина мира отличалась от средневековой»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§10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Причины реформации. Мартин Лютер против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папы  римского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Крестьянская война в Германии. Дальнейшая судьба лютеранства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Реформация. крестьянская война, протестантизм, лютеранство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объяснить почему реформация началась именно В германии, раскрывать основные направления реформации, опираясь на текст учебника, характеризова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ть причины и итоги социальных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выступлений  в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Германии. Раскрывая значение понятия «крестьянская война»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Будет сформировано понимание значения для европейцев создания лютеранской церкви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в тетради план   « Причины реформации в Германии»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материал учебника и документ смогут изложить основные идеи М. Лютера;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определить каких целей в движении добивались : князья, феодалы.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горожане и крестьяне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 объяснить высказывание «Эразм снес яйцо, а Лютер его высидел»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§11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реформации в Европе. 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Кальвин и его ученики о предопределении. Кальвинистская церковь. Иезуиты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Контрреформация, иезуиты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характеризовать идеи Кальвина, отличая устройство кальвинистской церкви от католической; Смогут рассказывать о крупнейших деятелях реформации. Жан Кальвин, объяснять значение понятий контрреформация, иезуиты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сформировано понимание значения реформации в Европе. Как зарождение капиталистических отношений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адекватно самостоятельно оценивать правильность выполнения действия и вносить необходимые коррективы в исполнение, сравнивая учение  М. Лютера и Ж. Кальвина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составить словарик новых терминов параграфа; Смогут представить устройство кальвинистской церкви схематически; используя материал параграфа, документы, дополнительную литературу смогут ответить на вопрос :когда и с какой целью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был создан орден иезуитов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Существует утверждение, что кальвинизм способствовал развитию предпринимательской деятельности. Как вы относитесь к этому высказыванию. Свое мнение аргументируйте.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§12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Королевская власть и реформация в Англии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экономики и перемены в обществе. Королевская власть и Реформация. Век Елизаветы. Англия становится «владычицей морей» Королева и парламент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экспорт, аграрный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переворот,огораживание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протекционизм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характеризовать экономические и социальные перемены в Англии XVI века, используя понятия «экспорт», «аграрный переворот», «огораживание», «протекционизм»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сформирован  образ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социально-политического устройства – представление о государственной организации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Англии в эпоху Тюдоров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сложный план «Мероприятия королевы Елизаветы, обеспечивающие успех её правления»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материал параграфа и документ смогут сравнить реформацию в Англии и Германии; Смогут объяснить устройство англиканской церкви, сравнив её с католической. Ответ представить в виде таблицы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Согласны ли вас тем . что время правления Елизаветы Тюдор называют «золотым веком» Свой ответ обоснуйте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§13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черты французского абсолютизма. Религиозные войны. Государственная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 кардинала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Ришелье. «Король-солнце»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абсолютизм, абсолютна монархия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Смогут охарактеризовать основные черты французского абсолютизма, раскрывая значение понятия «абсолютная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монархия» Смогут излагать основные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события ,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итоги и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последствиярелигиозных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войн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веков. 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Будет сформирован  образ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социально-политического устройства – представление о государстве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нной организации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Франции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веках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выпускник научится осуществлять констатирующий и предвосхищающий контроль  определяя значение </w:t>
            </w:r>
            <w:r w:rsidRPr="00B943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Нантского вердикта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сравнить деятельность Елизаветы Тюдор в Англии  и Генриха IV во Франции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дать оценку деятельности кардинала Ришелье. В каких литературных произведен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иях она описана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§14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00" w:type="dxa"/>
            <w:gridSpan w:val="11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повторения по главе I Мир в начале нового времени</w:t>
            </w:r>
          </w:p>
        </w:tc>
      </w:tr>
      <w:tr w:rsidR="00B943DD" w:rsidRPr="00B943DD" w:rsidTr="00B943DD">
        <w:tc>
          <w:tcPr>
            <w:tcW w:w="15914" w:type="dxa"/>
            <w:gridSpan w:val="1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Первые революции Нового времени. Международные отношения ( борьба за первенство в Европе и в колониях)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Нидерланды под властью Испании Начало освободительной борьбы. Герц. Альба» против «гёзов». Победа восстания на севере страны. Расцвет Голландии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Буржуазная революция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рассказывать о национально-освободительной войне в Нидерландах  , раскрывая значение понятия  « буржуазная революция»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оценить значение  Нидерландской революции для истории страны и европейской истории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 высказать предположения, объясняя голландскую поговорку  «Бог сделал море, а голландцы берега»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Используя карту и материал параграфа смогут рассказать о географическом и экономическом положении Нидерландов; Смогут составить план   по алгоритму по теме «Причины освободительной борьбы Нидерландов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против Голландии»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Смогут представить свое мнение почему освободительную войну в Нидерландах можно считать революцией?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§15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Англия в начале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  века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Обострение общественных противоречий. Причины и начало конфликта между королем и парламентом. Войны м с Шотландией в начале революции. Начальный период войны .Завершение Гражданской войны и её итоги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пресвитериане, пуританизм, новые дворяне, индепенденты, гражданская война, кавалер, левеллер, диктатура, регулярная армия.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характеризовать особенности экономического развития Англии в начале XVII  века, раскрывать позиции сторонников буржуазных перемен и их противников, используя понятия пресвитериане, пуританизм, новые дворяне, индепенденты, рассказывать о начале конфликта между королем и парламентом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Будут сформированы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      </w:r>
            <w:r w:rsidRPr="00B943D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с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обытиями на примере Английской революции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план по алгоритму «Причины революции в Англии»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карту и текст учебника смогут раскрыть содержание этапов гражданской войны; Научатся систематизировать материал  по истории английской революции XVII  века в форме таблицы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вы считаете была ли необходима казнь короля для победы революции Свое мнение обоснуйте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§16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к парламентской монархии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кромвельской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республики. Протекторат Кромвеля и реставрация Стюартов. «Славная революция и её итоги»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протекторат. реставрация, политическая партия ,конституционная (парламентская) монархия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характеризовать позиции участников революции, выявляя их различие на разных этапах борьбы; Используя текст учебника и фрагменты источника научатся излагать основные события и итоги «Славной революции»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высказывать суждения о значении Английской революции XVII  века, для британской и европейской истории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составлять развёрнутый план  по теме «Борьба за колонии и морское господство»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Используя материал параграфа, дополнительную литературу смогут объяснить , чем прославились Дж.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Лильберн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Дж.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Уинстенли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объясняя почему они и их последователи подвергались гонениям со стороны Кромвеля; Смогут высказать свою точку зрения по вопросу: Протекторат Кромвеля называют военной диктатурой, а Кромвеля «некоронованным королем»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подготовить сообщение об О. Кромвеле и его роли в истории Англии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§17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20-21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Международные отношения в XVI-XVII веках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Старое и новое в международных отношениях. Система «политического равновесия» Рождение современной дипломатии. Тридцатилетняя война. Вестфальский мир. Восточный вопрос</w:t>
            </w: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политическое равновесие</w:t>
            </w: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объяснить причины военных конфликтов между европейскими державами в раннее новое время, характеризовать масштабы и последствия  военных действий в ходе Тридцатилетней  войны и значение Вестфальского мира</w:t>
            </w:r>
          </w:p>
        </w:tc>
        <w:tc>
          <w:tcPr>
            <w:tcW w:w="1528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Будут сформированы нетерпимость к любым видам насилия на примере Тридцатилетней войны</w:t>
            </w: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составить план ответа по теме «Вестфальский мир»</w:t>
            </w: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Смогут представить различные точки зрения на политическое устройство Европы, существовавшее в XVII веке. Какая из них больше соответствовала эпохе Нового времени. Ответ аргументировать</w:t>
            </w: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групповую работу  по теме «Тридцатилетняя война.» см .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 учебник задание №1</w:t>
            </w: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§18-19</w:t>
            </w:r>
          </w:p>
        </w:tc>
      </w:tr>
      <w:tr w:rsidR="00B943DD" w:rsidRPr="00B943DD" w:rsidTr="00B943DD">
        <w:tc>
          <w:tcPr>
            <w:tcW w:w="51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134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52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c>
          <w:tcPr>
            <w:tcW w:w="15914" w:type="dxa"/>
            <w:gridSpan w:val="1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Урок повторения по главе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Первые революции Нового времени Международные отношения</w:t>
            </w:r>
          </w:p>
        </w:tc>
      </w:tr>
      <w:tr w:rsidR="00B943DD" w:rsidRPr="00B943DD" w:rsidTr="00B943DD">
        <w:tc>
          <w:tcPr>
            <w:tcW w:w="15914" w:type="dxa"/>
            <w:gridSpan w:val="1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  Итоговое повторение по курсу Всеобщей истории XVI-XVII  века</w:t>
            </w:r>
          </w:p>
        </w:tc>
      </w:tr>
      <w:tr w:rsidR="00B943DD" w:rsidRPr="00B943DD" w:rsidTr="00B943DD">
        <w:tc>
          <w:tcPr>
            <w:tcW w:w="15914" w:type="dxa"/>
            <w:gridSpan w:val="1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 1 час</w:t>
            </w:r>
          </w:p>
        </w:tc>
      </w:tr>
    </w:tbl>
    <w:p w:rsidR="00B943DD" w:rsidRPr="00B943DD" w:rsidRDefault="00B943DD" w:rsidP="00B943D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43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 по истории России 7 класс (44 часа)</w:t>
      </w:r>
    </w:p>
    <w:tbl>
      <w:tblPr>
        <w:tblW w:w="31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0"/>
        <w:gridCol w:w="519"/>
        <w:gridCol w:w="241"/>
        <w:gridCol w:w="1831"/>
        <w:gridCol w:w="1401"/>
        <w:gridCol w:w="1612"/>
        <w:gridCol w:w="37"/>
        <w:gridCol w:w="1563"/>
        <w:gridCol w:w="1776"/>
        <w:gridCol w:w="1954"/>
        <w:gridCol w:w="11"/>
        <w:gridCol w:w="1466"/>
        <w:gridCol w:w="1463"/>
        <w:gridCol w:w="3193"/>
        <w:gridCol w:w="3193"/>
        <w:gridCol w:w="3193"/>
        <w:gridCol w:w="3193"/>
        <w:gridCol w:w="3193"/>
      </w:tblGrid>
      <w:tr w:rsidR="00B943DD" w:rsidRPr="00B943DD" w:rsidTr="00B943DD">
        <w:trPr>
          <w:gridAfter w:val="5"/>
          <w:wAfter w:w="15965" w:type="dxa"/>
          <w:trHeight w:val="370"/>
        </w:trPr>
        <w:tc>
          <w:tcPr>
            <w:tcW w:w="511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№</w:t>
            </w:r>
          </w:p>
        </w:tc>
        <w:tc>
          <w:tcPr>
            <w:tcW w:w="1330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760" w:type="dxa"/>
            <w:gridSpan w:val="2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Д.З</w:t>
            </w:r>
          </w:p>
        </w:tc>
        <w:tc>
          <w:tcPr>
            <w:tcW w:w="1831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Основные элементы содержания образования</w:t>
            </w:r>
          </w:p>
        </w:tc>
        <w:tc>
          <w:tcPr>
            <w:tcW w:w="1401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Основные понятия и персоналии </w:t>
            </w:r>
          </w:p>
        </w:tc>
        <w:tc>
          <w:tcPr>
            <w:tcW w:w="8419" w:type="dxa"/>
            <w:gridSpan w:val="7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в соответствии  с  ФГОС</w:t>
            </w:r>
          </w:p>
        </w:tc>
        <w:tc>
          <w:tcPr>
            <w:tcW w:w="1463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B943DD" w:rsidRPr="00B943DD" w:rsidTr="00B943DD">
        <w:trPr>
          <w:gridAfter w:val="5"/>
          <w:wAfter w:w="15965" w:type="dxa"/>
          <w:trHeight w:val="370"/>
        </w:trPr>
        <w:tc>
          <w:tcPr>
            <w:tcW w:w="51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Предметные</w:t>
            </w:r>
          </w:p>
        </w:tc>
        <w:tc>
          <w:tcPr>
            <w:tcW w:w="1600" w:type="dxa"/>
            <w:gridSpan w:val="2"/>
            <w:vMerge w:val="restart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</w:tc>
        <w:tc>
          <w:tcPr>
            <w:tcW w:w="5207" w:type="dxa"/>
            <w:gridSpan w:val="4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463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  <w:trHeight w:val="370"/>
        </w:trPr>
        <w:tc>
          <w:tcPr>
            <w:tcW w:w="51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2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</w:t>
            </w:r>
          </w:p>
        </w:tc>
        <w:tc>
          <w:tcPr>
            <w:tcW w:w="1954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</w:p>
        </w:tc>
        <w:tc>
          <w:tcPr>
            <w:tcW w:w="1477" w:type="dxa"/>
            <w:gridSpan w:val="2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</w:p>
        </w:tc>
        <w:tc>
          <w:tcPr>
            <w:tcW w:w="1463" w:type="dxa"/>
            <w:vMerge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  <w:trHeight w:val="455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1 «Создание Московского царства» </w:t>
            </w:r>
            <w:proofErr w:type="gramStart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( 11</w:t>
            </w:r>
            <w:proofErr w:type="gramEnd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2 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(27-28)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Василий III и его время. 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§1-2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Отец и сын. Завершение объединения русских земель вокруг Москвы: Отношения с </w:t>
            </w:r>
            <w:proofErr w:type="gramStart"/>
            <w:r w:rsidRPr="00B943DD">
              <w:rPr>
                <w:rFonts w:ascii="Times New Roman" w:eastAsia="Times New Roman" w:hAnsi="Times New Roman" w:cs="Times New Roman"/>
              </w:rPr>
              <w:t>Крымом  и</w:t>
            </w:r>
            <w:proofErr w:type="gramEnd"/>
            <w:r w:rsidRPr="00B943DD">
              <w:rPr>
                <w:rFonts w:ascii="Times New Roman" w:eastAsia="Times New Roman" w:hAnsi="Times New Roman" w:cs="Times New Roman"/>
              </w:rPr>
              <w:t xml:space="preserve"> Казанью. Скандальный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оазвод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Отмирание удельной системы.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Венчание на великое княжение,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челобитная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Василий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III. Иосиф Волоцкий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Научатся 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значение понятия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челобитная,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особенности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развития Рос-сии во время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правления Василия III,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 карте тер-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риториальные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 приобретения Московского государства в первой трети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XVI в.)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оценить деятельность Василия III для  строи-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тельства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еди-ного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русского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централизо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-ванного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госу-дарства</w:t>
            </w:r>
            <w:proofErr w:type="spellEnd"/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выска-зать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предполо-жения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удалось ли Василию III продолжить политику своего отца Ивана III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Анализируя иллюстрации в учебнике научатся  давать характеристику Василию III и его деятельности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Смогут составить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-тику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(исторический портрет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Василия III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  <w:trHeight w:val="4810"/>
        </w:trPr>
        <w:tc>
          <w:tcPr>
            <w:tcW w:w="51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.(29)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Русское государство и общество: трудности роста.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Освоение пространства. Особенности развития Русского государства 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XVI в Правление Елены Глинской. Боярское правление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Посад.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Са-модержец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, регентский совет, «Москва-Третий Рим» 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Елена Глинская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Научатся 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 посад</w:t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 xml:space="preserve"> самодержец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, выражения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«Москва — Третий Рим»</w:t>
            </w:r>
            <w:r w:rsidRPr="00B943DD">
              <w:rPr>
                <w:rFonts w:ascii="Times New Roman" w:eastAsia="Calibri" w:hAnsi="Times New Roman" w:cs="Times New Roman"/>
                <w:iCs/>
                <w:color w:val="231F20"/>
                <w:lang w:eastAsia="en-US"/>
              </w:rPr>
              <w:t>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 карте тер-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риторию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и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 главные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го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-рода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Москов-ского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государс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тва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в середине XVI в,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характеризовать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социально-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экономическое и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политичес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-кое развитие Русского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госу-дарства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в сере-дине XVI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объяснить значение теории «Москва- Третий Рим» для  Российского государства и высказать какие обязанности она (теория) возлагала на правителей страны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версии какая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влвсть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 была необходима Русскому централизованному государству самодержавие или боярское правление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Подводя 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итоги правления Елены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Глинской и боярского правления научатся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сравнивать их между собой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составить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характеристику (исто-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рический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портрет) Ивана IV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  <w:trHeight w:val="1554"/>
        </w:trPr>
        <w:tc>
          <w:tcPr>
            <w:tcW w:w="51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.(30)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реформ. Избранная Рада.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4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Венчание Ивана IV на царство. Московское восстание 1547 г. Избранная 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рада. Земский собор.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Венчание на царство, Избранная Рада, Земский собор. 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Иван IV, митра-полит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Макарий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, протопоп Сильвестр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Научатся 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значение выражения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венчание на царство,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причины и  значение при-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нятия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Иваном IV царского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титу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ла,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lastRenderedPageBreak/>
              <w:t>анализиро-вать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события 1547 г.,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указывать их причины и последствия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оценить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нравсвенные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уроки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митропалита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Макария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 священника Сильвестра  для</w:t>
            </w:r>
            <w:r w:rsidRPr="00B943DD">
              <w:rPr>
                <w:rFonts w:ascii="Times New Roman" w:eastAsia="Times New Roman" w:hAnsi="Times New Roman" w:cs="Times New Roman"/>
              </w:rPr>
              <w:t xml:space="preserve"> Ивана IV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предположения «Мог ли царь-реформатор  отказаться от политической, экономической и духовной поддержки общества»»,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обосновав свое мнение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lastRenderedPageBreak/>
              <w:t xml:space="preserve">Научатся сравнивать по заданным признакам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«Избранную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раду» и Земский собор как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прави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тельственные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учреждения.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Работая с историческими источниками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31,32 смогут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сравнить оценки иностранцев московского правителя и европейский монархов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Продолжат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составлять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тику (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кий портрет) Ивана IV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943DD" w:rsidRPr="00B943DD" w:rsidTr="00B943DD">
        <w:trPr>
          <w:gridAfter w:val="5"/>
          <w:wAfter w:w="15965" w:type="dxa"/>
          <w:trHeight w:val="419"/>
        </w:trPr>
        <w:tc>
          <w:tcPr>
            <w:tcW w:w="511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(31)</w:t>
            </w:r>
          </w:p>
        </w:tc>
        <w:tc>
          <w:tcPr>
            <w:tcW w:w="15204" w:type="dxa"/>
            <w:gridSpan w:val="13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за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полугодие.  ПО (1 час)</w:t>
            </w:r>
          </w:p>
        </w:tc>
      </w:tr>
      <w:tr w:rsidR="00B943DD" w:rsidRPr="00B943DD" w:rsidTr="00B943DD">
        <w:trPr>
          <w:gridAfter w:val="5"/>
          <w:wAfter w:w="15965" w:type="dxa"/>
          <w:trHeight w:val="4105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– 7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(32-33)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царства.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5 – 6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Царский судебник 1550 г. реформа, местного управления. Реформа центрального управления... Военная </w:t>
            </w:r>
            <w:proofErr w:type="gramStart"/>
            <w:r w:rsidRPr="00B943DD">
              <w:rPr>
                <w:rFonts w:ascii="Times New Roman" w:eastAsia="Times New Roman" w:hAnsi="Times New Roman" w:cs="Times New Roman"/>
              </w:rPr>
              <w:t>реформа..</w:t>
            </w:r>
            <w:proofErr w:type="gramEnd"/>
            <w:r w:rsidRPr="00B943DD">
              <w:rPr>
                <w:rFonts w:ascii="Times New Roman" w:eastAsia="Times New Roman" w:hAnsi="Times New Roman" w:cs="Times New Roman"/>
              </w:rPr>
              <w:t xml:space="preserve"> Перемены в Церкви. Стоглавый собор.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Реформа, приказ, стрельцы, служилые люди 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Иван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Висковатый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, Алексей Адашев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реформа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, </w:t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стрельцы, приказ,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служилые люди,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основные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мероприятия и значение реформ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1550-х годов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сфор-мировано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представле-ние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-дарственной организации Руси данного периода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версии:   с каких преобразований начинаются  реформы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Научатся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рабо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-тать с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истори-ческими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 доку-ментами (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отрывки из переписки Ивана IV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с Андреем Курбским,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запи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-сок иностранцев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 о России),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анали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зируя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 сравнивая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положение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различных слоев населения Руси.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политику власти.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представить свое мнение  о реформах Ивана 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IV и их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значениии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(34)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Внешняя политика Ивана IV.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7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«Казанское взятие Поход Ермака Тимофеевича на Сибирское ханство Ливонская война: причины и характер.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Многонациональное Российское государство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Егидер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Ермак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Ти-мофеевич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Андрей </w:t>
            </w: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Курбский,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Кучум</w:t>
            </w:r>
            <w:proofErr w:type="spellEnd"/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lastRenderedPageBreak/>
              <w:t>Смогут использовать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историческую карту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для характеристики роста территории Московского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государства,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хода Ливонской войны, похода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Ермака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Будет сформирован историко-географический образ, включая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представле-ние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 территории 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границах России во время правления Ивана IV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Смогут высказать предположения оправдан ли был интерес русских купцов к Сибири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                                                       проанализировать  и </w:t>
            </w: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>объяснить,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какие цели преследовал Иван IV, организуя походы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и военные действия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на южных,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западных и восточных рубежах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Московской Руси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подготовить сообщение о Ермаке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Ти-мофеевиче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– 10 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(35-36)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Опрични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Итоги правления Ивана IV.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8 – 9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 Учреждение опричнины, дискуссия о ее причинах и характере. Опричный террор. Завершение и итоги Ливонской войны. Итоги правления Ивана Грозного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Опричнина заповедные лета, крепостное право.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Владимир Андреевич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Старицкиймитропо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-лит Филипп, Иван Вис-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коватый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Михаил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Воротынс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-кий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Смогут 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опричнина, «заповедные лета»,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крепостное право,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причины, сущность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и последствия опричнины, показать на карте земли, вошедшие в состав Российского государства в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val="en-US" w:eastAsia="en-US"/>
              </w:rPr>
              <w:t>XYI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веке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>обосновывать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оценку итогов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правления Ивана Грозного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Выскажут предположения «Можно ли назвать Казань «сарацинским царством»?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>Смогут определить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свое отношение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к опричному террору на основе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анализа документов, отрывков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из работ историков,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 xml:space="preserve">Составлять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характеристику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(исторический портрет) Ивана IV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>Смогут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участвовать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обсужде-нии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видео-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киномате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-риалов, воссоздаю-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щих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образ Ивана Грозного, а также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обмене мнениями о них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(37)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Русская культура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10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Век публицистики. Начало книгопечатания. Иван Федоров. Библиотека Ивана Грозного. Культурное развитие в XVI в.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Книгопеча-тание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, публицистика. Федор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Каппов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. Ермолай-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Еразм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. Иван Федоров, Федор Конь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основные жанры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литературы, существовав-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шие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России XVI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Рассказывать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о нравах и быте русского общества XVI в. (используя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отрывки из «Домостроя» и записок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иностранцев, изобразительные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материалы и др.)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Будет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сфор-мировано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истории, культурных и исторических памятников;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Научатся по алгоритму описывать репродукцию художника  А.В.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Моравова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«Пер-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вопечатник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составлять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описание памятников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материальной и художественной культуры; объяснять, в чем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состояло их назначение;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оценивать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их достоинства,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осуществлять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поиск информации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для подготовки сообщений /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презентаций о памятниках культуры XVI в. и их создателях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(в том числе связанных с историей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своего региона)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Научатся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собирать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информацию и готовить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сообщения / презентации об 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иконах и храмах XVI в.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(используя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интернет-ресурсы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и другие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источники информации)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(38)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Обощаю-щий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Выполнение тестовых заданий, или презентация проектов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Смогут систематизировать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по изученному периоду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высказывать суждения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 значении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наследия XVI в. для современного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общества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выполнять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контрольные тестовые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задания по истории России XVI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(по образцу ОГЭ, в упрощенном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варианте)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Научатся сравнивать  и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характеризовать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общие черты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особенности развития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государств Западной Европы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XVI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Представлять свое мнение в виде сообщений, презентаций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«Смута в России»  (5 ч.)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(39)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Кризис власти на рубеже XVI-XVII вв.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 11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Кризис государства и общества </w:t>
            </w:r>
            <w:proofErr w:type="gramStart"/>
            <w:r w:rsidRPr="00B943DD">
              <w:rPr>
                <w:rFonts w:ascii="Times New Roman" w:eastAsia="Times New Roman" w:hAnsi="Times New Roman" w:cs="Times New Roman"/>
              </w:rPr>
              <w:t>в  конце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XVI столетия. Последний из потомков Калиты на московском престоле.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Династический кризис. Царь Борис Годунов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Урочные лета.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Пат-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риаршества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. Федор Иванович, Борис Годунов,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царевич Дмитрий 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lastRenderedPageBreak/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патриаршество, урочные лета,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причины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кризиса власти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значение учреждения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в России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патриаршест-ва</w:t>
            </w:r>
            <w:proofErr w:type="spellEnd"/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версии Избрание Бориса Годунова стало началом выздоровления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государства или шагом к кризису?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Научатся сравнивать по заданным признакам личные качества Бориса Годунова и Федора Ивановича,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представляя свое мнение кто был более талантливым политическим деятелем. Кто пользовался большим доверием народа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Смогут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характеризовать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личность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деятель-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ность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Бориса Годунова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и давать им оценку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Смуты.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Самозва-нец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престоле.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12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Смутное время начала XVII в., его причины. Самозванцы и самозванство. Первый самозванец. Правление Лжедмитрия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I </w:t>
            </w:r>
            <w:r w:rsidRPr="00B943DD">
              <w:rPr>
                <w:rFonts w:ascii="Times New Roman" w:eastAsia="Times New Roman" w:hAnsi="Times New Roman" w:cs="Times New Roman"/>
              </w:rPr>
              <w:t xml:space="preserve">«Боярский царь» Василий Шуйский.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Смута,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самозванец,крестоцело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-вальная запись. Сигизмунд III,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Лже-дмитрий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I Марина Мнишек, Василий Шуйский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Смута, само-</w:t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званец</w:t>
            </w:r>
            <w:proofErr w:type="spellEnd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крестоцело</w:t>
            </w:r>
            <w:proofErr w:type="spellEnd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-вальная запись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Раскрывать,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какие противоречия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существовали в русском обществе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конце XVI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Раскрывать,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 чем заключались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причины Смуты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Будет формироваться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гражданский патриотизм, любовь к Родине, чувство гордости за свою страну;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высказать предположения о том, смогло ли  правление самозванца привести к процветанию России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сравнить правление Бориса Годунова и Василия Шуйского, вопросы для сравнения разработать самостоятельно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охарактеризуют историческое значение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кресто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-целовальной записи Василия Шуйского, ответ представят в виде кластера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Смогут подготовить </w:t>
            </w:r>
            <w:proofErr w:type="gram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сообщение  на</w:t>
            </w:r>
            <w:proofErr w:type="gram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тему «Как беглый монах Григорий Отрепьев стал русским царем» используя различные источники дополнительной информации. 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(41)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Разгар Смуты. Власть и народ.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13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Восстание Ивана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Болотникова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. «Тушинский вор» Семибоярщина. Поиски нового царя. Начало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освободительного движения.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Семибояр-щина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. Первое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ополчение.Иван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Болот-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Лже-дмитрий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II, патриарх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Гермоген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Владислав.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lastRenderedPageBreak/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СемибоярщинаПервое</w:t>
            </w:r>
            <w:proofErr w:type="spellEnd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 xml:space="preserve"> ополчение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-кой карте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направления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походов Лжедмитрия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Iи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 Лжедмитрия II, отрядов под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предводитель-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ством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И.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Болотнико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ва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, польских и шведских интервентов, Первого ополчения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Будет формироваться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гражданский патриотизм, любовь к Родине, чувство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гордости за свою страну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Смогут высказать предположения почему народ в годы Смуты чувствовал себя брошенным?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Систематизировать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материал в форме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хронологиче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ской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таблицы «Смутное время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России»,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анализировать о положении людей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разных сословий в годы Смуты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 xml:space="preserve">Выскажут свое мнение о причинах начала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осво-бодительно-го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движения, неудач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Первого ополчения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Оконча-ние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Смуты. Новая династия.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14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 К. Минин и Д. Пожарский. Освобождение столицы в 1612 г. Избрание на царство Михаила Федоровича Романова Политика правительства Романова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Второе ополчение. Кузьмы Минин, Дмитрий Михайло-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вич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Пожар-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Михаил Федорович Романов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-кой карте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направление движения Второго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ополчения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последствия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Смуты для Российского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государства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Будет формироваться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гражданский патриотизм, любовь к Родине, чувство гордости за свою страну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свое мнение по вопросу «Смута была в России гражданской войной или борьбой знати за власть?»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Продолжат 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сис-тематизировать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в форме хронологической таблицы «Смутное время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России»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Смогут дать оценку действий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участников ополчений,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>аргументи-руя</w:t>
            </w:r>
            <w:proofErr w:type="spellEnd"/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 xml:space="preserve"> свое мнение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(43)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Смутное время в России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Смута, семибоярщина, самозванец,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крестоцело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-вальная запись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Систематизи-ровать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о Смутном времени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Будет формироваться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гражданский патриотизм, любовь к Родине, чувство гордости за свою страну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Составят сложный план по алгоритму «Смута в Российском государстве: катастрофа или начало нового времени?»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Выполнять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контрольные тестовые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задания по истории Смутного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времени (по образцу ОГЭ,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упрощенном варианте)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Высказы-вать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суждения о деятелях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Смутного времени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III –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IV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«Богатырский век».  «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Бунташный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век».  (10 ч.)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(44)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мическое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России в XVII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15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Территория и население страны. Освоение новых территорий. Ремесленное производство. Первые мануфактуры Ярмарки.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Засечная черта.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Ма-нуфактура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, ярмарка,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всероссийс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-кий рынок. Андрей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Виниус</w:t>
            </w:r>
            <w:proofErr w:type="spellEnd"/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Научатся давать определение понятий: засечная черта, мануфактура, ярмарка, всероссийский рынок,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прогресс в сельском хозяйстве в XVII в., объяснять причины и последствия новых явлений в экономике России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определить значение складывания Всероссийского рынка для дальнейшей истории страны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предположения почему именно Москва становилась центром торговли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использовать исторические карты при рассмотрении экономического развития России в XVII в. И составить сравнительную таблицу «Расширение государства на востоке, юге и западе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представить свое мнение  по вопросу «Что возродило Россию после Смутного времени-войны или развитие ремесла, торговли, освоение новых земель?»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(45)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Сословия в XVII веке. «Верхи» общества.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16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Русское дворянство. Требования дворянства. «Служилые люди по прибору» Духовное сословие»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Дворянство сословие, государев двор, духовенство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Научатся давать определение понятий: сословие, дворянство, духовенство, Государев двор,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харак-теризовать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требования дворянства и причины его недовольства.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сформирован устойчивый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познаватель-ный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интерес в изучении различных социальных групп населения России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версии, почему дворяне требовали от государства закрепощения крестьян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составить таблицу «Основные сословия в России XVII в.»; использовать ее данные для характеристики изменений в социальной структуре общества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Научатся проводить поиск информации для участия в ролевой игре «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Путешест-вие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 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дво-рянское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поместье XVII в.»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(46)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Сословия в XVII веке.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«Низы» общества.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 17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Податные сословия. Государево тягло. Ужесточение </w:t>
            </w:r>
            <w:r w:rsidRPr="00B943DD">
              <w:rPr>
                <w:rFonts w:ascii="Times New Roman" w:eastAsia="Times New Roman" w:hAnsi="Times New Roman" w:cs="Times New Roman"/>
              </w:rPr>
              <w:lastRenderedPageBreak/>
              <w:t xml:space="preserve">вотчинного режима. Русский город и его население. Городские общины. Экономическая политика правительства.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Посадские люди,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вла-дельческие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крестьяне,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черносош-ные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крестьяне.</w:t>
            </w:r>
            <w:r w:rsidRPr="00B943DD">
              <w:rPr>
                <w:rFonts w:ascii="Times New Roman" w:eastAsia="Times New Roman" w:hAnsi="Times New Roman" w:cs="Times New Roman"/>
              </w:rPr>
              <w:t xml:space="preserve"> Торговый и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Новоторго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-вый уставы А. Л.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Ордин-Нащокин</w:t>
            </w:r>
            <w:proofErr w:type="spellEnd"/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Научатся давать определение понятий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посадские люди, черносошные крестьяне, владельческие крестьяне Составлять таблицу «Основные сословия в России XVII в.»; использовать ее данные для характеристики изменений в социальной структуре общества Анализировать отрывки из Соборного уложения 1649 г. при рассмотрении вопроса об окончательном закрепощении крестьян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Будет сформирован устойчивый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познаватель-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ный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интерес в изучении различных социальных групп населения России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составить план по алгоритму «Жизнь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русского крестьянина в XVII веке»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составить таблицу «Основные сословия в России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XVII в.»; использовать ее данные для характеристики изменений в социальной структуре общества. Анализировать отрывки из Соборного уложения 1649 г. при рассмотрении вопроса об окончательном закрепощении крестьян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высказать свое мнение  по вопросу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выражала ли экономическая политика государства в  интересы крестьян, городских людей, купцов.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(47)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Государственное 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 в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в XVII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 18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Образ власти. Приказная система. И местное управление Преобразования в армии. Создание полков «нового (иноземного) строя».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Городской воевода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ха-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рактеризовать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власть первых Романовых; сравнивая ее с властью Ивана Грозного, Объяснять причины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реорганизации вооруженных сил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Будет сформирован образ поли-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тического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устройства России при первых Романовых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версии, почему именно воевода мог способствовать укреплению царской власти на местах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анализировать отрывки записок Г. К. 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Котошихина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используя  их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для характеристики государственного устройства России. Смогут  сравнить функции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отдельных органов власти (Земский собор, Боярская дума, приказы и др.) в системе управления государством, описывать заседания Боярской думы и работу приказов; характеризовать сильные и слабые стороны приказной системы.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Используя различные источники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историчес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-кой информации смогут подготовиться к дискуссии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«Почему при Романовых думные чины пре-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дпочитали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молчание спору с царем» 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B943DD" w:rsidRPr="00B943DD" w:rsidTr="00B943DD"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9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IV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Бунташный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век»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(48)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Внутрен-няя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поли-тика царя Алексея Михайло-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вича</w:t>
            </w:r>
            <w:proofErr w:type="spell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19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Начало правления Алексея Михайловича. Соляной бунт в Москве. Накануне Земского Псковско-Новгородское восстание 1650 г.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Городские восстания. Алексей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Михайло-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вич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Борис Иванович Морозов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хара-ктеризовать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личность и деятельность царя Алексея Михайловича; составлять его исторический портрет, объяснять причины и последствия Соляного бунта, Псковского восстания.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Будет фор-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личности и ее достоинства,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доброжела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-тельное отношение к окружающим, нетерпимость к любым видам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наси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-лия и готов-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ность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про-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тивостоять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им.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предположения «Почему налог на соль вызвал протест со стороны простого населения?»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проанализировать причины восстания в Новгороде и Пскове и Соляного бунта в Москве и выяснить против кого были они направлены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составить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характерис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-тику (исто-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рический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портрет) Алексея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Михайлови-ча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(49)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Формиро-вание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абсолютизма.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20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Эволюция Земских соборов в XVII в. как один из факторов укрепления самодержавной власти. Значение Соборного уложения 1649 г.: От сословно-представительной монархии к абсолютной. Окружение царя Алексея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Михайловича.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Соборное уложение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Научатся давать определение понятий: абсолютизм (с привлечением знаний из курса всеобщей истории) Соотносить понятия: монархия, абсолютная монархия, сословно-представительная монархия, самодержавие 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сфор-мировано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представле-ние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-дарственной организации России, знание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-дарственной символики (герб)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предположения «Почему историки считают Соборное уложение 1649 года центральным документом в закрепощении крестьян?»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сравнить абсолютную монархию и сословно-представительную и показать, как изменялись функции отдельных органов власти в  системе управления государством на протяжении XVII в.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представить свое отношение к авторскому тексту «власть царя носила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дес-потический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тирани-ческий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характер»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– 25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(50-51)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Церков-ный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раскол.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21 – 22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Священство и царство. Патриарх Никон. 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Никониане и старообрядцы. Строптивый патриарх. Гонения на старообрядцев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Раскол, ста-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рообрядцы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патриарх Никон, протопоп Аввакум, боярыня Морозова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давать определения понятий: раскол, старообрядчество, объяснять причины поддержки светской властью церковных реформ, раскрывать сущность конфликта «священства» и «царства», причины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 последствия раскола 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Смогу оценить роль РПЦ в последствиях преодоления Смуты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  значение слова «старообрядец»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составить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синквейн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« Роль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патриарха Филарета на посту главы церкви». Научатся составлять сравнительную таблицу новых обрядов, богослужебных книг и других новшеств, которые послужили причиной церковного раскола 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традиционных старых  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оха-рактеризо-вать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позиции патриарха Никона и протопопа Аввакума (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использо-вать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для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подтвержде-ния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своего мнения отрывки из исторических источников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(52)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ответ.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23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keepNext/>
              <w:keepLines/>
              <w:spacing w:before="200" w:after="0" w:line="240" w:lineRule="auto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</w:rPr>
            </w:pPr>
            <w:r w:rsidRPr="00B943DD">
              <w:rPr>
                <w:rFonts w:ascii="Times New Roman" w:eastAsia="Times New Roman" w:hAnsi="Times New Roman" w:cs="Times New Roman"/>
                <w:bCs/>
              </w:rPr>
              <w:t>Терпеть или бороться. Медный бунт. Донские казаки. Восстание под руководством Степана Разина.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Казаки. Степан Разин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определение понятия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казаки,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территории и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масштабы народных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движений (используя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скую карту)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Раскрывать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 и последствия народных движений в 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XVII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Будет фор-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личности и ее достоинства,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доброжела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-тельное отношение к окружающим, нетерпимость к любым видам насилия и готовность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противосто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-ять им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версии, почему на стороне восставших сражались  люди разных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национальнос-тей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Сравнивать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Соляной и Медный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бунты, выявляя сходство и отличия. Анализируя картину В.И. Сурикова и используя текст параграфа ответят на вопросы предложенные в учебнике  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стр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180               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Характери-зовать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личность 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поступки Степана Разина, значение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народной войны под его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предводи-тельством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(53)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Обобщающий урок. </w:t>
            </w:r>
            <w:r w:rsidRPr="00B943DD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en-US"/>
              </w:rPr>
              <w:t>Народные движения в России XVII в.».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Соляной бунт. Медный бунт,</w:t>
            </w:r>
            <w:r w:rsidRPr="00B943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43DD">
              <w:rPr>
                <w:rFonts w:ascii="Times New Roman" w:eastAsia="Times New Roman" w:hAnsi="Times New Roman" w:cs="Times New Roman"/>
              </w:rPr>
              <w:t>Восстание под руководством Степана Разина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Казаки, стрельцы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Систематизи-ровать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в форме таблицы «На-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родные движения в России XVII в.»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форми-роваться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личности и ее достоинства,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доброжела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-тельное отношение к окружающим, нетерпимость к любым видам насилия и готовность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противосто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-ять им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Смогут высказать предположения,  была ли возможность у атамана из разбойника стать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-дарственным деятелем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Выполнять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контрольные тестовые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задания по истории народных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движений (по образцу ОГЭ,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упрощенном варианте)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Подводить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итоги проектной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деятельнос-ти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«Городские восстания в России в XVII веке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«Россия на новых рубежах» ( 3 ч.)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– 29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(54-55)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Внешняя политика в России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24 – 25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Главные задачи русской дипломатии после Смуты. Контакты с Запорожской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Сечью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. Восстание Богдана Хмельницкого.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Переяславская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рада. Война между Россией и Речью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Посполитой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1654—1667 гг. Конфликты с Османской империей и Крымским ханством. Отношения России с Калмыцким ханством.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Гетман, Богдан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Хмельниц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-кий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 карте территорию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России и области, присоединён-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к ней в XVII в. на западе и юге,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 также ход войн и направления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военных походов,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объяснять,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 чем заключались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задачи и результаты внешней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политики России в XVII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форми-роваться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историко-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географичес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-кий образ, включая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представле-ние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 территории и границах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в XVII в.»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Работая  с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материалом параграфа научатся самостоятельно контролировать свое время и управлять им;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Систематизиро-вать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информа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цию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о внешней политике в форме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таблицы «Внешняя политика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XVII в.»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Раскрывать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 и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последст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-вия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присо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  единения Украины к России;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аргументировать оценку этого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события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(56)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Сибири и Дальнего Востока.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26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Эпоха Великих географических открытий и русские географические открытия. Нерчинский договор с Китаем. Народы Сибири и </w:t>
            </w:r>
            <w:r w:rsidRPr="00B943DD">
              <w:rPr>
                <w:rFonts w:ascii="Times New Roman" w:eastAsia="Times New Roman" w:hAnsi="Times New Roman" w:cs="Times New Roman"/>
              </w:rPr>
              <w:lastRenderedPageBreak/>
              <w:t>русские переселенцы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Землепро-ходцы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ясак.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Давать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определения понятий: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землепроходцыясак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Раскрывать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 и последствия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продвижения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русских в Сибирь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на Дальний Восток в XVII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форми-роваться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историко-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географичес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-кий образ России в период освоения Сибири и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Дальнего Востока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Смогут высказать предположения почему русских землепроходцев называли первооткрывателями.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Проанализируют договоры, которые были заключены Россией в XVII в. и определят,  какие из них принесли приращение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территории государства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Подготовят сообщения –презентации ( по выбору) об одном из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первооткры-вателей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 «В канун Великих реформ» (5 ч.)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(57)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Политика Федора Алексеевича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Рома-нова</w:t>
            </w:r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27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 Царь Федор Алексеевич. Борьба в Административные реформы. Военные и социально-экономические изменения. Духовная и культурная жизнь российского общества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Полки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нового  (</w:t>
            </w:r>
            <w:proofErr w:type="spellStart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>ино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-земного) строя. Федор Алексеевич. Нарышкины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последствия реформ органов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управления, отмены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местничества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указывать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особенности духовной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культурной жизни в период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правления Федора Алексеевича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Будет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осваиваться  общекультурное наследие России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версии можно ли считать политику Федора Алексеевича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реформатооской</w:t>
            </w:r>
            <w:proofErr w:type="spellEnd"/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Cs/>
                <w:color w:val="231F20"/>
                <w:lang w:eastAsia="en-US"/>
              </w:rPr>
              <w:t xml:space="preserve">характеризовать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причины и последствия реформ органов управления, отмены местничества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составить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-тику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(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-кий портрет) Федора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Алексеевича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(58)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Борьба за власть в конце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28 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 Стрелецкий бунт 1682 г. «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Хованщина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>». Регентство Софьи.  Россия накануне Петровского времени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Софья Алексеевна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В.В. Голи-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цин</w:t>
            </w:r>
            <w:proofErr w:type="spellEnd"/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значение понятия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«</w:t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хованщина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»,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причины борьбы за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власть между различными группировками при дворе, временной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победы царевны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Софьи, утверждения на престоле Петра I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форми-роваться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устойчивый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познаватель-ный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интерес и становление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смыслообра-зующей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функции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познаватель-ного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мотива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высказывать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предположения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 влиянии детских впечатлений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на характер Петра I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сравнить стрелецкие бунты1682 и 1689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гг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, объясняя почему царевна Софья проиграла борьбу за власть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оценивать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политику царевны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Софьи, высказывая свое мнение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(59)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Культура России в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29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Обмирщение культуры. Новые литературные жанры. Новые тенденции в архитектуре. Изобразительное искусство. Просвещение Развитие образования. 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Обмирще-ние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куль-туры, на-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рыщкинское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борокко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, парсуна, Иван 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Саптанов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>, Симон Ушаков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значение понятия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>нарышкинское</w:t>
            </w:r>
            <w:proofErr w:type="spellEnd"/>
            <w:r w:rsidRPr="00B943DD">
              <w:rPr>
                <w:rFonts w:ascii="Times New Roman" w:eastAsia="Calibri" w:hAnsi="Times New Roman" w:cs="Times New Roman"/>
                <w:i/>
                <w:iCs/>
                <w:color w:val="231F20"/>
                <w:lang w:eastAsia="en-US"/>
              </w:rPr>
              <w:t xml:space="preserve"> барокко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Объяснять,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 чем заключались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новые веяния в отечествен-ной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культуре XVII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формировать-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ся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истории, культурных и исторических памятников;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Смогут высказать версии, объясняя значение выражения обмирщение культуры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Составлять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описания памятников культуры XVII в. (в том числе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находящихся на территории края, города), характеризуя их назначение, художественные достоинства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др.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Проводить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поиск информации для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подготовки сообщений о достижениях и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деяте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-лях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отечест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-венной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культуры XVII в.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(60)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человека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ОНМ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30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Человек А. Л. Ор-дин-</w:t>
            </w:r>
            <w:proofErr w:type="spellStart"/>
            <w:r w:rsidRPr="00B943DD">
              <w:rPr>
                <w:rFonts w:ascii="Times New Roman" w:eastAsia="Times New Roman" w:hAnsi="Times New Roman" w:cs="Times New Roman"/>
              </w:rPr>
              <w:t>Нащокин</w:t>
            </w:r>
            <w:proofErr w:type="spellEnd"/>
            <w:r w:rsidRPr="00B943DD">
              <w:rPr>
                <w:rFonts w:ascii="Times New Roman" w:eastAsia="Times New Roman" w:hAnsi="Times New Roman" w:cs="Times New Roman"/>
              </w:rPr>
              <w:t xml:space="preserve"> — образец нового человека XVII столетия. Жилище и предметы быта. 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Гражданс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-кое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общество.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А.Л.Ордин-Нащокин</w:t>
            </w:r>
            <w:proofErr w:type="spellEnd"/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Характеризо-вать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особенности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жизни и быта отдельных слоев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русского общества, традиции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новации XVII в.,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приводить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примеры западного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восточного влияния на быт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и нравы населения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России в XVII 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Будет формировать-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уважение ценностей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высказать версии, почему семья в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веке продолжала играть огромную роль в обществе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Готовить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сообщение / презентацию о жизни, быте и картине мира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отдельных сословий, используя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учебник, рассказы иностранцев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 России, опубликованные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на интернет-сайте «Восточная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литература» (http://www.vostlit.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info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/), и другую информацию,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lastRenderedPageBreak/>
              <w:t>в том числе по истории края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lastRenderedPageBreak/>
              <w:t xml:space="preserve">Составлять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характерис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-тику (исто-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рический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портрет)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А. Л.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Ордин-Нащокина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(61)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Повтори-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-обобщающий урок.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>Россия накануне Петровского времени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Гражданс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-кое общество, полки ново-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 (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инозем-ного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) строя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Систематизи-ровать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по изученному периоду)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Будет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осваиваться  общекультурное наследие России</w:t>
            </w: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Выполнять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контрольные тестовые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задания (по образцу ОГЭ,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упрощенном варианте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Характеризовать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общие черты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особенности развития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и ведущих стран Западной Европы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XV</w:t>
            </w:r>
            <w:r w:rsidRPr="00B943DD">
              <w:rPr>
                <w:rFonts w:ascii="Times New Roman" w:eastAsia="Calibri" w:hAnsi="Times New Roman" w:cs="Times New Roman"/>
                <w:color w:val="231F20"/>
                <w:lang w:val="en-US" w:eastAsia="en-US"/>
              </w:rPr>
              <w:t>II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Высказы-вать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суж-дения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о 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зна-чении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насле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дия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 XVII в. для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совре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 xml:space="preserve">-   </w:t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менного</w:t>
            </w:r>
            <w:proofErr w:type="spellEnd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общества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15715" w:type="dxa"/>
            <w:gridSpan w:val="14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VII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Региональный компонент: «Междуречье Волги и Дона в 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веках».  (8 ч.)</w:t>
            </w: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 – 39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(62-63)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Нижняя Волга и Дон в конце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10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Нижняя Волга и Дон в конце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в. Татарские ханства на Волге. Образование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каза-чества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. Основание Царицына.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Проис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-хождение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названия «Царицын».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Отно-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шения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 русского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государства и казачества в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веке. События Смуты в нашем крае. Деятели Смутного времени в нашем крае.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Переволо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-ка, стрельцы, казаки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Смогут </w:t>
            </w:r>
            <w:proofErr w:type="spellStart"/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объяс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-нить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причины и последствия присоединения Поволжья к России,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объяс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>-нить почему именно Цари-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цын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стал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клю-чевой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кре-постью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 Поволжье. Научатся анализируя исторические источники ха-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рактеризовать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отношения русского государства и казачества в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сфор-мирован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историко-географический образ Царицына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5207" w:type="dxa"/>
            <w:gridSpan w:val="4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 почему именно Царицын стал ключевой крепостью в охране Поволжья (Р)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Анализируя события Смутного времени смогут объяснить почему эти события так бурно проходили в нашем крае (П)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Работая с дополнительной литературой смогут рассказать  о деятелях Смутного времени в нашем крае (К)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40 –  43 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(64-65)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Царицын и окрестности в XVII веке.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11</w:t>
            </w: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Царицынская крепость после Смуты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Значение  Царицынской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крепости</w:t>
            </w:r>
            <w:r w:rsidRPr="00B943D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веке. Установление крепостного права в России и его влияние на события в нашем крае. Соседи кочевники Царицына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B943D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веке.  Восстание Степана Разина. Царицын в конце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века.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Атаман, бунчук, курень, острог, тын, юрт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Анализируя изученный материал, смогут определить значение Царицынской крепости в XVII веке, определить какое  влияние имело установление крепостного права в России на события в нашем крае</w:t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сформирован историко-географический образ Царицына </w:t>
            </w:r>
            <w:r w:rsidRPr="00B943DD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5207" w:type="dxa"/>
            <w:gridSpan w:val="4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высказать версии, можно ли считать восстание с. Разина крестьянской войной (Р)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Работа с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понятием  крестьянская</w:t>
            </w:r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война смогут  выяснить, восстание С. Разина подходит ли под это определение (П)</w:t>
            </w:r>
          </w:p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 дать характеристику соседям –кочевникам, которые появились  у Царицына в XVII веке (К)</w:t>
            </w:r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3DD" w:rsidRPr="00B943DD" w:rsidTr="00B943DD">
        <w:trPr>
          <w:gridAfter w:val="5"/>
          <w:wAfter w:w="15965" w:type="dxa"/>
        </w:trPr>
        <w:tc>
          <w:tcPr>
            <w:tcW w:w="511" w:type="dxa"/>
          </w:tcPr>
          <w:p w:rsid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44 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(66-68)</w:t>
            </w:r>
          </w:p>
        </w:tc>
        <w:tc>
          <w:tcPr>
            <w:tcW w:w="1330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Итоговая </w:t>
            </w:r>
            <w:proofErr w:type="gram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контроль-</w:t>
            </w:r>
            <w:proofErr w:type="spellStart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за год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</w:t>
            </w:r>
          </w:p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519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3DD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в XVII в.</w:t>
            </w:r>
          </w:p>
        </w:tc>
        <w:tc>
          <w:tcPr>
            <w:tcW w:w="1401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Посадские люди,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владельчес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-кие крестьяне,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черносош-ные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крестьяне, Соборное уложение</w:t>
            </w:r>
          </w:p>
        </w:tc>
        <w:tc>
          <w:tcPr>
            <w:tcW w:w="1649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proofErr w:type="spellStart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>Систематизи-ровать</w:t>
            </w:r>
            <w:proofErr w:type="spellEnd"/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исторический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материал по истории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XVI—XVII вв.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</w:p>
        </w:tc>
        <w:tc>
          <w:tcPr>
            <w:tcW w:w="1563" w:type="dxa"/>
          </w:tcPr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Будет </w:t>
            </w:r>
            <w:proofErr w:type="gram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фор-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мироваться</w:t>
            </w:r>
            <w:proofErr w:type="spellEnd"/>
            <w:proofErr w:type="gram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гражданский патриотизм, любовь к Родине, чувство гордости за свою страну;</w:t>
            </w:r>
          </w:p>
          <w:p w:rsidR="00B943DD" w:rsidRPr="00B943DD" w:rsidRDefault="00B943DD" w:rsidP="00B943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lang w:eastAsia="en-US"/>
              </w:rPr>
              <w:t>Смогут</w:t>
            </w:r>
            <w:r w:rsidRPr="00B943D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943DD">
              <w:rPr>
                <w:rFonts w:ascii="Times New Roman" w:eastAsia="Calibri" w:hAnsi="Times New Roman" w:cs="Times New Roman"/>
                <w:lang w:eastAsia="en-US"/>
              </w:rPr>
              <w:t>осу-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ществлять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по-знавательную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рефлексию в отношении действий  по решению учебных и </w:t>
            </w:r>
            <w:proofErr w:type="spellStart"/>
            <w:r w:rsidRPr="00B943DD">
              <w:rPr>
                <w:rFonts w:ascii="Times New Roman" w:eastAsia="Calibri" w:hAnsi="Times New Roman" w:cs="Times New Roman"/>
                <w:lang w:eastAsia="en-US"/>
              </w:rPr>
              <w:t>познаватель-ных</w:t>
            </w:r>
            <w:proofErr w:type="spellEnd"/>
            <w:r w:rsidRPr="00B943DD">
              <w:rPr>
                <w:rFonts w:ascii="Times New Roman" w:eastAsia="Calibri" w:hAnsi="Times New Roman" w:cs="Times New Roman"/>
                <w:lang w:eastAsia="en-US"/>
              </w:rPr>
              <w:t xml:space="preserve"> задач;</w:t>
            </w:r>
          </w:p>
        </w:tc>
        <w:tc>
          <w:tcPr>
            <w:tcW w:w="1965" w:type="dxa"/>
            <w:gridSpan w:val="2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Выполнять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контрольные тестовые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задания по истории России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XVI—XVII вв. (по образцу ОГЭ,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  <w:t>в упрощенном варианте)</w:t>
            </w:r>
          </w:p>
        </w:tc>
        <w:tc>
          <w:tcPr>
            <w:tcW w:w="1466" w:type="dxa"/>
          </w:tcPr>
          <w:p w:rsidR="00B943DD" w:rsidRPr="00B943DD" w:rsidRDefault="00B943DD" w:rsidP="00B943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</w:pPr>
            <w:r w:rsidRPr="00B943DD">
              <w:rPr>
                <w:rFonts w:ascii="Times New Roman" w:eastAsia="Calibri" w:hAnsi="Times New Roman" w:cs="Times New Roman"/>
                <w:b/>
                <w:bCs/>
                <w:color w:val="231F20"/>
                <w:lang w:eastAsia="en-US"/>
              </w:rPr>
              <w:t xml:space="preserve">Подводить 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итоги проектной</w:t>
            </w:r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br/>
            </w:r>
            <w:proofErr w:type="spellStart"/>
            <w:r w:rsidRPr="00B943DD">
              <w:rPr>
                <w:rFonts w:ascii="Times New Roman" w:eastAsia="Calibri" w:hAnsi="Times New Roman" w:cs="Times New Roman"/>
                <w:color w:val="231F20"/>
                <w:lang w:eastAsia="en-US"/>
              </w:rPr>
              <w:t>деятельнос-ти</w:t>
            </w:r>
            <w:proofErr w:type="spellEnd"/>
          </w:p>
        </w:tc>
        <w:tc>
          <w:tcPr>
            <w:tcW w:w="1463" w:type="dxa"/>
          </w:tcPr>
          <w:p w:rsidR="00B943DD" w:rsidRPr="00B943DD" w:rsidRDefault="00B943DD" w:rsidP="00B943D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943DD" w:rsidRPr="00B943DD" w:rsidRDefault="00B943DD" w:rsidP="00B943D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43DD" w:rsidRPr="00B943DD" w:rsidRDefault="00B943DD" w:rsidP="00B943D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43DD" w:rsidRPr="00B943DD" w:rsidRDefault="00B943DD" w:rsidP="00B943DD">
      <w:pPr>
        <w:rPr>
          <w:rFonts w:ascii="Calibri" w:eastAsia="Calibri" w:hAnsi="Calibri" w:cs="Times New Roman"/>
          <w:lang w:eastAsia="en-US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0D" w:rsidRPr="00380CA1" w:rsidRDefault="00DC690D" w:rsidP="00DC69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AC4" w:rsidRPr="00380CA1" w:rsidRDefault="00741AC4">
      <w:pPr>
        <w:rPr>
          <w:rFonts w:ascii="Times New Roman" w:hAnsi="Times New Roman" w:cs="Times New Roman"/>
          <w:sz w:val="20"/>
          <w:szCs w:val="20"/>
        </w:rPr>
      </w:pPr>
    </w:p>
    <w:sectPr w:rsidR="00741AC4" w:rsidRPr="00380CA1" w:rsidSect="00B943D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CF" w:rsidRDefault="00F504CF" w:rsidP="006E4BB8">
      <w:pPr>
        <w:spacing w:after="0" w:line="240" w:lineRule="auto"/>
      </w:pPr>
      <w:r>
        <w:separator/>
      </w:r>
    </w:p>
  </w:endnote>
  <w:endnote w:type="continuationSeparator" w:id="0">
    <w:p w:rsidR="00F504CF" w:rsidRDefault="00F504CF" w:rsidP="006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CF" w:rsidRDefault="00F504CF" w:rsidP="006E4BB8">
      <w:pPr>
        <w:spacing w:after="0" w:line="240" w:lineRule="auto"/>
      </w:pPr>
      <w:r>
        <w:separator/>
      </w:r>
    </w:p>
  </w:footnote>
  <w:footnote w:type="continuationSeparator" w:id="0">
    <w:p w:rsidR="00F504CF" w:rsidRDefault="00F504CF" w:rsidP="006E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0C3"/>
    <w:multiLevelType w:val="hybridMultilevel"/>
    <w:tmpl w:val="44BA1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55EFB"/>
    <w:multiLevelType w:val="hybridMultilevel"/>
    <w:tmpl w:val="EAD0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7309"/>
    <w:multiLevelType w:val="hybridMultilevel"/>
    <w:tmpl w:val="EBE8D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315550"/>
    <w:multiLevelType w:val="hybridMultilevel"/>
    <w:tmpl w:val="13866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CD7D16"/>
    <w:multiLevelType w:val="hybridMultilevel"/>
    <w:tmpl w:val="604A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74BFD"/>
    <w:multiLevelType w:val="hybridMultilevel"/>
    <w:tmpl w:val="BD40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81054"/>
    <w:multiLevelType w:val="hybridMultilevel"/>
    <w:tmpl w:val="34480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259"/>
    <w:multiLevelType w:val="hybridMultilevel"/>
    <w:tmpl w:val="107CA182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5C40D8C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D4197"/>
    <w:multiLevelType w:val="hybridMultilevel"/>
    <w:tmpl w:val="F0A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E5F37"/>
    <w:multiLevelType w:val="hybridMultilevel"/>
    <w:tmpl w:val="FF2CD08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7CEE"/>
    <w:multiLevelType w:val="hybridMultilevel"/>
    <w:tmpl w:val="0D22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D0AE8"/>
    <w:multiLevelType w:val="hybridMultilevel"/>
    <w:tmpl w:val="43EC2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14"/>
  </w:num>
  <w:num w:numId="5">
    <w:abstractNumId w:val="9"/>
  </w:num>
  <w:num w:numId="6">
    <w:abstractNumId w:val="4"/>
  </w:num>
  <w:num w:numId="7">
    <w:abstractNumId w:val="27"/>
  </w:num>
  <w:num w:numId="8">
    <w:abstractNumId w:val="25"/>
  </w:num>
  <w:num w:numId="9">
    <w:abstractNumId w:val="23"/>
  </w:num>
  <w:num w:numId="10">
    <w:abstractNumId w:val="18"/>
  </w:num>
  <w:num w:numId="11">
    <w:abstractNumId w:val="5"/>
  </w:num>
  <w:num w:numId="12">
    <w:abstractNumId w:val="17"/>
  </w:num>
  <w:num w:numId="13">
    <w:abstractNumId w:val="2"/>
  </w:num>
  <w:num w:numId="14">
    <w:abstractNumId w:val="15"/>
  </w:num>
  <w:num w:numId="15">
    <w:abstractNumId w:val="28"/>
  </w:num>
  <w:num w:numId="16">
    <w:abstractNumId w:val="26"/>
  </w:num>
  <w:num w:numId="17">
    <w:abstractNumId w:val="3"/>
  </w:num>
  <w:num w:numId="18">
    <w:abstractNumId w:val="21"/>
  </w:num>
  <w:num w:numId="19">
    <w:abstractNumId w:val="1"/>
  </w:num>
  <w:num w:numId="20">
    <w:abstractNumId w:val="10"/>
  </w:num>
  <w:num w:numId="21">
    <w:abstractNumId w:val="20"/>
  </w:num>
  <w:num w:numId="22">
    <w:abstractNumId w:val="19"/>
  </w:num>
  <w:num w:numId="23">
    <w:abstractNumId w:val="22"/>
  </w:num>
  <w:num w:numId="24">
    <w:abstractNumId w:val="6"/>
  </w:num>
  <w:num w:numId="25">
    <w:abstractNumId w:val="13"/>
  </w:num>
  <w:num w:numId="26">
    <w:abstractNumId w:val="0"/>
  </w:num>
  <w:num w:numId="27">
    <w:abstractNumId w:val="8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D"/>
    <w:rsid w:val="00074F8D"/>
    <w:rsid w:val="00096108"/>
    <w:rsid w:val="001C3404"/>
    <w:rsid w:val="00214E9E"/>
    <w:rsid w:val="00257108"/>
    <w:rsid w:val="00380CA1"/>
    <w:rsid w:val="003A1FCC"/>
    <w:rsid w:val="00460BDE"/>
    <w:rsid w:val="00506A37"/>
    <w:rsid w:val="00545D77"/>
    <w:rsid w:val="005C6030"/>
    <w:rsid w:val="005C60C9"/>
    <w:rsid w:val="0064322E"/>
    <w:rsid w:val="006E4BB8"/>
    <w:rsid w:val="00741AC4"/>
    <w:rsid w:val="007563E0"/>
    <w:rsid w:val="007F46ED"/>
    <w:rsid w:val="008D72B8"/>
    <w:rsid w:val="00941513"/>
    <w:rsid w:val="00982B36"/>
    <w:rsid w:val="009F1806"/>
    <w:rsid w:val="00A41CF1"/>
    <w:rsid w:val="00AC50CF"/>
    <w:rsid w:val="00AE7007"/>
    <w:rsid w:val="00B05795"/>
    <w:rsid w:val="00B943DD"/>
    <w:rsid w:val="00CD0838"/>
    <w:rsid w:val="00CD1924"/>
    <w:rsid w:val="00CD5382"/>
    <w:rsid w:val="00D02E3C"/>
    <w:rsid w:val="00DA67BC"/>
    <w:rsid w:val="00DC3693"/>
    <w:rsid w:val="00DC690D"/>
    <w:rsid w:val="00DF18FB"/>
    <w:rsid w:val="00E33E30"/>
    <w:rsid w:val="00E839E7"/>
    <w:rsid w:val="00EE0D95"/>
    <w:rsid w:val="00F504CF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3AC5A"/>
  <w15:docId w15:val="{934A151F-C6AB-49BD-A5C9-74DF43C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C690D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DC690D"/>
    <w:rPr>
      <w:rFonts w:ascii="Calibri" w:eastAsia="Calibri" w:hAnsi="Calibri" w:cs="Calibri"/>
    </w:rPr>
  </w:style>
  <w:style w:type="paragraph" w:customStyle="1" w:styleId="zagolovokpodrazdela2">
    <w:name w:val="zagolovokpodrazdela2"/>
    <w:basedOn w:val="a"/>
    <w:rsid w:val="00D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D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690D"/>
  </w:style>
  <w:style w:type="paragraph" w:customStyle="1" w:styleId="zagolovokpunkta2">
    <w:name w:val="zagolovokpunkta2"/>
    <w:basedOn w:val="a"/>
    <w:rsid w:val="00D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C690D"/>
  </w:style>
  <w:style w:type="character" w:customStyle="1" w:styleId="c4">
    <w:name w:val="c4"/>
    <w:basedOn w:val="a0"/>
    <w:rsid w:val="00DC690D"/>
  </w:style>
  <w:style w:type="character" w:customStyle="1" w:styleId="c26">
    <w:name w:val="c26"/>
    <w:basedOn w:val="a0"/>
    <w:rsid w:val="00DC690D"/>
  </w:style>
  <w:style w:type="paragraph" w:styleId="a7">
    <w:name w:val="No Spacing"/>
    <w:uiPriority w:val="1"/>
    <w:qFormat/>
    <w:rsid w:val="007F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7F46ED"/>
    <w:rPr>
      <w:rFonts w:cs="Times New Roman"/>
      <w:color w:val="0000FF"/>
      <w:u w:val="single"/>
    </w:rPr>
  </w:style>
  <w:style w:type="character" w:customStyle="1" w:styleId="FontStyle28">
    <w:name w:val="Font Style28"/>
    <w:basedOn w:val="a0"/>
    <w:rsid w:val="007F46ED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CA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43DD"/>
  </w:style>
  <w:style w:type="paragraph" w:styleId="ad">
    <w:name w:val="footer"/>
    <w:basedOn w:val="a"/>
    <w:link w:val="ae"/>
    <w:uiPriority w:val="99"/>
    <w:unhideWhenUsed/>
    <w:rsid w:val="00B9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43DD"/>
  </w:style>
  <w:style w:type="character" w:customStyle="1" w:styleId="20">
    <w:name w:val="Заголовок 2 Знак"/>
    <w:basedOn w:val="a0"/>
    <w:link w:val="2"/>
    <w:uiPriority w:val="9"/>
    <w:rsid w:val="00B9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943D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943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943D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Основной"/>
    <w:basedOn w:val="a"/>
    <w:rsid w:val="00B943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B943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it-n.ru/" TargetMode="External"/><Relationship Id="rId26" Type="http://schemas.openxmlformats.org/officeDocument/2006/relationships/hyperlink" Target="http://window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/" TargetMode="Externa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historia.ru/" TargetMode="External"/><Relationship Id="rId17" Type="http://schemas.openxmlformats.org/officeDocument/2006/relationships/hyperlink" Target="http://pish.ru/" TargetMode="External"/><Relationship Id="rId25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his.1september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ysseus.msk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vestnik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Downloads\&#1056;&#1114;&#1056;&#181;&#1057;&#8218;&#1056;&#1109;&#1056;&#1169;%20&#1056;&#1111;&#1056;&#1109;&#1057;&#1027;&#1056;&#1109;&#1056;&#177;&#1056;&#1105;&#1056;&#181;%206%20(6).pdf)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drofa.ru/umk/" TargetMode="External"/><Relationship Id="rId14" Type="http://schemas.openxmlformats.org/officeDocument/2006/relationships/hyperlink" Target="http://www.scepsis.ru/library/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nlr.ru/res/inv/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13714</Words>
  <Characters>78175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2019-09-15T20:41:00Z</cp:lastPrinted>
  <dcterms:created xsi:type="dcterms:W3CDTF">2020-09-13T19:49:00Z</dcterms:created>
  <dcterms:modified xsi:type="dcterms:W3CDTF">2020-09-13T19:49:00Z</dcterms:modified>
</cp:coreProperties>
</file>